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03" w:rsidRDefault="00AF72B5" w:rsidP="00A2410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de-DE"/>
        </w:rPr>
        <w:t xml:space="preserve">Österreich auf der ITB: Das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de-DE"/>
        </w:rPr>
        <w:t>Radland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de-DE"/>
        </w:rPr>
        <w:t xml:space="preserve"> Österreich stellt sich vor</w:t>
      </w:r>
    </w:p>
    <w:p w:rsidR="00A24103" w:rsidRDefault="00A24103" w:rsidP="00A24103">
      <w:pPr>
        <w:rPr>
          <w:rFonts w:ascii="Arial" w:hAnsi="Arial" w:cs="Arial"/>
          <w:b/>
          <w:bCs/>
          <w:lang w:val="de-DE"/>
        </w:rPr>
      </w:pPr>
    </w:p>
    <w:p w:rsidR="00A24103" w:rsidRDefault="00AF72B5" w:rsidP="00A24103">
      <w:pPr>
        <w:rPr>
          <w:rFonts w:ascii="Arial" w:eastAsia="Times New Roman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„</w:t>
      </w:r>
      <w:proofErr w:type="spellStart"/>
      <w:r>
        <w:rPr>
          <w:rFonts w:ascii="Arial" w:hAnsi="Arial" w:cs="Arial"/>
          <w:b/>
          <w:bCs/>
          <w:lang w:val="de-DE"/>
        </w:rPr>
        <w:t>You</w:t>
      </w:r>
      <w:proofErr w:type="spellEnd"/>
      <w:r>
        <w:rPr>
          <w:rFonts w:ascii="Arial" w:hAnsi="Arial" w:cs="Arial"/>
          <w:b/>
          <w:bCs/>
          <w:lang w:val="de-DE"/>
        </w:rPr>
        <w:t xml:space="preserve"> like </w:t>
      </w:r>
      <w:proofErr w:type="spellStart"/>
      <w:r>
        <w:rPr>
          <w:rFonts w:ascii="Arial" w:hAnsi="Arial" w:cs="Arial"/>
          <w:b/>
          <w:bCs/>
          <w:lang w:val="de-DE"/>
        </w:rPr>
        <w:t>it</w:t>
      </w:r>
      <w:proofErr w:type="spellEnd"/>
      <w:r>
        <w:rPr>
          <w:rFonts w:ascii="Arial" w:hAnsi="Arial" w:cs="Arial"/>
          <w:b/>
          <w:bCs/>
          <w:lang w:val="de-DE"/>
        </w:rPr>
        <w:t xml:space="preserve">? Bike </w:t>
      </w:r>
      <w:proofErr w:type="spellStart"/>
      <w:r>
        <w:rPr>
          <w:rFonts w:ascii="Arial" w:hAnsi="Arial" w:cs="Arial"/>
          <w:b/>
          <w:bCs/>
          <w:lang w:val="de-DE"/>
        </w:rPr>
        <w:t>it</w:t>
      </w:r>
      <w:proofErr w:type="spellEnd"/>
      <w:r>
        <w:rPr>
          <w:rFonts w:ascii="Arial" w:hAnsi="Arial" w:cs="Arial"/>
          <w:b/>
          <w:bCs/>
          <w:lang w:val="de-DE"/>
        </w:rPr>
        <w:t xml:space="preserve">!“ </w:t>
      </w:r>
      <w:r w:rsidR="00921CB7">
        <w:rPr>
          <w:rFonts w:ascii="Arial" w:hAnsi="Arial" w:cs="Arial"/>
          <w:b/>
          <w:bCs/>
          <w:lang w:val="de-DE"/>
        </w:rPr>
        <w:t>heißt es auf der ITB 2019 in Berlin. Die gemeinsame Rad-Kampagne von Österreich Werbung (ÖW)</w:t>
      </w:r>
      <w:r w:rsidR="00DE3B98">
        <w:rPr>
          <w:rFonts w:ascii="Arial" w:hAnsi="Arial" w:cs="Arial"/>
          <w:b/>
          <w:bCs/>
          <w:lang w:val="de-DE"/>
        </w:rPr>
        <w:t xml:space="preserve"> und</w:t>
      </w:r>
      <w:r w:rsidR="00444DB0">
        <w:rPr>
          <w:rFonts w:ascii="Arial" w:hAnsi="Arial" w:cs="Arial"/>
          <w:b/>
          <w:bCs/>
          <w:lang w:val="de-DE"/>
        </w:rPr>
        <w:t xml:space="preserve"> </w:t>
      </w:r>
      <w:r w:rsidR="00921CB7">
        <w:rPr>
          <w:rFonts w:ascii="Arial" w:hAnsi="Arial" w:cs="Arial"/>
          <w:b/>
          <w:bCs/>
          <w:lang w:val="de-DE"/>
        </w:rPr>
        <w:t>Landestourismusorganisationen</w:t>
      </w:r>
      <w:r w:rsidR="00444DB0">
        <w:rPr>
          <w:rFonts w:ascii="Arial" w:hAnsi="Arial" w:cs="Arial"/>
          <w:b/>
          <w:bCs/>
          <w:lang w:val="de-DE"/>
        </w:rPr>
        <w:t xml:space="preserve"> </w:t>
      </w:r>
      <w:r w:rsidR="00921CB7">
        <w:rPr>
          <w:rFonts w:ascii="Arial" w:hAnsi="Arial" w:cs="Arial"/>
          <w:b/>
          <w:bCs/>
          <w:lang w:val="de-DE"/>
        </w:rPr>
        <w:t>steht im Mittelpunkt</w:t>
      </w:r>
      <w:r w:rsidR="00A206EC">
        <w:rPr>
          <w:rFonts w:ascii="Arial" w:hAnsi="Arial" w:cs="Arial"/>
          <w:b/>
          <w:bCs/>
          <w:lang w:val="de-DE"/>
        </w:rPr>
        <w:t xml:space="preserve"> des </w:t>
      </w:r>
      <w:r w:rsidR="0056163B">
        <w:rPr>
          <w:rFonts w:ascii="Arial" w:hAnsi="Arial" w:cs="Arial"/>
          <w:b/>
          <w:bCs/>
          <w:lang w:val="de-DE"/>
        </w:rPr>
        <w:t xml:space="preserve">heurigen </w:t>
      </w:r>
      <w:r w:rsidR="00A206EC">
        <w:rPr>
          <w:rFonts w:ascii="Arial" w:hAnsi="Arial" w:cs="Arial"/>
          <w:b/>
          <w:bCs/>
          <w:lang w:val="de-DE"/>
        </w:rPr>
        <w:t>Messeauftritts, mit dem sich Österreich</w:t>
      </w:r>
      <w:r w:rsidR="00347B2B">
        <w:rPr>
          <w:rFonts w:ascii="Arial" w:hAnsi="Arial" w:cs="Arial"/>
          <w:b/>
          <w:bCs/>
          <w:lang w:val="de-DE"/>
        </w:rPr>
        <w:t xml:space="preserve"> unter anderem</w:t>
      </w:r>
      <w:r w:rsidR="00A206EC">
        <w:rPr>
          <w:rFonts w:ascii="Arial" w:hAnsi="Arial" w:cs="Arial"/>
          <w:b/>
          <w:bCs/>
          <w:lang w:val="de-DE"/>
        </w:rPr>
        <w:t xml:space="preserve"> als attraktives </w:t>
      </w:r>
      <w:proofErr w:type="spellStart"/>
      <w:r w:rsidR="00A206EC">
        <w:rPr>
          <w:rFonts w:ascii="Arial" w:hAnsi="Arial" w:cs="Arial"/>
          <w:b/>
          <w:bCs/>
          <w:lang w:val="de-DE"/>
        </w:rPr>
        <w:t>Radland</w:t>
      </w:r>
      <w:proofErr w:type="spellEnd"/>
      <w:r w:rsidR="00A206EC">
        <w:rPr>
          <w:rFonts w:ascii="Arial" w:hAnsi="Arial" w:cs="Arial"/>
          <w:b/>
          <w:bCs/>
          <w:lang w:val="de-DE"/>
        </w:rPr>
        <w:t xml:space="preserve"> präsentiert</w:t>
      </w:r>
      <w:r w:rsidR="00921CB7">
        <w:rPr>
          <w:rFonts w:ascii="Arial" w:hAnsi="Arial" w:cs="Arial"/>
          <w:b/>
          <w:bCs/>
          <w:lang w:val="de-DE"/>
        </w:rPr>
        <w:t>.</w:t>
      </w:r>
    </w:p>
    <w:p w:rsidR="00921CB7" w:rsidRDefault="00921CB7" w:rsidP="009B2C06">
      <w:pPr>
        <w:rPr>
          <w:rFonts w:ascii="Arial" w:eastAsia="Times New Roman" w:hAnsi="Arial" w:cs="Arial"/>
          <w:lang w:val="de-DE"/>
        </w:rPr>
      </w:pPr>
    </w:p>
    <w:p w:rsidR="00384D40" w:rsidRDefault="00C15E24" w:rsidP="00D2473B">
      <w:pPr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Auf der internationalen Tourismusleitmesse ITB in Berlin vom 6. bis 10. März präsentiert sich Österreich ab heute</w:t>
      </w:r>
      <w:r w:rsidR="00311C26">
        <w:rPr>
          <w:rFonts w:ascii="Arial" w:eastAsia="Times New Roman" w:hAnsi="Arial" w:cs="Arial"/>
          <w:lang w:val="de-DE"/>
        </w:rPr>
        <w:t>,</w:t>
      </w:r>
      <w:r>
        <w:rPr>
          <w:rFonts w:ascii="Arial" w:eastAsia="Times New Roman" w:hAnsi="Arial" w:cs="Arial"/>
          <w:lang w:val="de-DE"/>
        </w:rPr>
        <w:t xml:space="preserve"> Mittwoch</w:t>
      </w:r>
      <w:r w:rsidR="00311C26">
        <w:rPr>
          <w:rFonts w:ascii="Arial" w:eastAsia="Times New Roman" w:hAnsi="Arial" w:cs="Arial"/>
          <w:lang w:val="de-DE"/>
        </w:rPr>
        <w:t>,</w:t>
      </w:r>
      <w:r>
        <w:rPr>
          <w:rFonts w:ascii="Arial" w:eastAsia="Times New Roman" w:hAnsi="Arial" w:cs="Arial"/>
          <w:lang w:val="de-DE"/>
        </w:rPr>
        <w:t xml:space="preserve"> einmal mehr als attraktives Urlaubsland und glänzt mit exzellenten Zahlen. Die neue Höchstmarke von 150 Millionen Nächtigungen im Kalenderjahr 2018 unterstreicht: Der Tourismus in Österreich ist eine Erfolgsgeschichte. </w:t>
      </w:r>
      <w:r w:rsidR="00D2473B">
        <w:rPr>
          <w:rFonts w:ascii="Arial" w:eastAsia="Times New Roman" w:hAnsi="Arial" w:cs="Arial"/>
          <w:lang w:val="de-DE"/>
        </w:rPr>
        <w:t xml:space="preserve">„Wie sich Österreich im wachsenden internationalen Wettbewerb behauptet und von Erfolg zu Erfolg eilt, ist eine Leistung aller </w:t>
      </w:r>
      <w:r w:rsidR="00E55957">
        <w:rPr>
          <w:rFonts w:ascii="Arial" w:eastAsia="Times New Roman" w:hAnsi="Arial" w:cs="Arial"/>
          <w:lang w:val="de-DE"/>
        </w:rPr>
        <w:t xml:space="preserve">Beteiligten </w:t>
      </w:r>
      <w:r w:rsidR="00D2473B">
        <w:rPr>
          <w:rFonts w:ascii="Arial" w:eastAsia="Times New Roman" w:hAnsi="Arial" w:cs="Arial"/>
          <w:lang w:val="de-DE"/>
        </w:rPr>
        <w:t>im heimischen Tourismus</w:t>
      </w:r>
      <w:r w:rsidR="0017501A">
        <w:rPr>
          <w:rFonts w:ascii="Arial" w:eastAsia="Times New Roman" w:hAnsi="Arial" w:cs="Arial"/>
          <w:lang w:val="de-DE"/>
        </w:rPr>
        <w:t>, von den Betrieben über die Destinationen und Landestourismusorganisationen bis hin zur Österreich Werbung</w:t>
      </w:r>
      <w:r w:rsidR="00D2473B">
        <w:rPr>
          <w:rFonts w:ascii="Arial" w:eastAsia="Times New Roman" w:hAnsi="Arial" w:cs="Arial"/>
          <w:lang w:val="de-DE"/>
        </w:rPr>
        <w:t>“, lobt</w:t>
      </w:r>
      <w:r w:rsidR="00270FBE">
        <w:rPr>
          <w:rFonts w:ascii="Arial" w:eastAsia="Times New Roman" w:hAnsi="Arial" w:cs="Arial"/>
          <w:lang w:val="de-DE"/>
        </w:rPr>
        <w:t>e</w:t>
      </w:r>
      <w:r w:rsidR="00D2473B">
        <w:rPr>
          <w:rFonts w:ascii="Arial" w:eastAsia="Times New Roman" w:hAnsi="Arial" w:cs="Arial"/>
          <w:lang w:val="de-DE"/>
        </w:rPr>
        <w:t xml:space="preserve"> </w:t>
      </w:r>
      <w:r w:rsidR="00C024DE">
        <w:rPr>
          <w:rFonts w:ascii="Arial" w:eastAsia="Times New Roman" w:hAnsi="Arial" w:cs="Arial"/>
          <w:lang w:val="de-DE"/>
        </w:rPr>
        <w:t xml:space="preserve">Tourismusministerin Elisabeth </w:t>
      </w:r>
      <w:proofErr w:type="spellStart"/>
      <w:r w:rsidR="00C024DE">
        <w:rPr>
          <w:rFonts w:ascii="Arial" w:eastAsia="Times New Roman" w:hAnsi="Arial" w:cs="Arial"/>
          <w:lang w:val="de-DE"/>
        </w:rPr>
        <w:t>Köstinger</w:t>
      </w:r>
      <w:proofErr w:type="spellEnd"/>
      <w:r w:rsidR="00D2473B">
        <w:rPr>
          <w:rFonts w:ascii="Arial" w:eastAsia="Times New Roman" w:hAnsi="Arial" w:cs="Arial"/>
          <w:lang w:val="de-DE"/>
        </w:rPr>
        <w:t xml:space="preserve"> </w:t>
      </w:r>
      <w:r w:rsidR="003A6BBE">
        <w:rPr>
          <w:rFonts w:ascii="Arial" w:eastAsia="Times New Roman" w:hAnsi="Arial" w:cs="Arial"/>
          <w:lang w:val="de-DE"/>
        </w:rPr>
        <w:t>den Einsatz der</w:t>
      </w:r>
      <w:r w:rsidR="00D2473B">
        <w:rPr>
          <w:rFonts w:ascii="Arial" w:eastAsia="Times New Roman" w:hAnsi="Arial" w:cs="Arial"/>
          <w:lang w:val="de-DE"/>
        </w:rPr>
        <w:t xml:space="preserve"> Branche</w:t>
      </w:r>
      <w:r w:rsidR="001F3662">
        <w:rPr>
          <w:rFonts w:ascii="Arial" w:eastAsia="Times New Roman" w:hAnsi="Arial" w:cs="Arial"/>
          <w:lang w:val="de-DE"/>
        </w:rPr>
        <w:t xml:space="preserve"> a</w:t>
      </w:r>
      <w:r w:rsidR="00D2473B">
        <w:rPr>
          <w:rFonts w:ascii="Arial" w:eastAsia="Times New Roman" w:hAnsi="Arial" w:cs="Arial"/>
          <w:lang w:val="de-DE"/>
        </w:rPr>
        <w:t xml:space="preserve">uf der gemeinsamen Pressekonferenz mit Petra </w:t>
      </w:r>
      <w:proofErr w:type="spellStart"/>
      <w:r w:rsidR="00D2473B">
        <w:rPr>
          <w:rFonts w:ascii="Arial" w:eastAsia="Times New Roman" w:hAnsi="Arial" w:cs="Arial"/>
          <w:lang w:val="de-DE"/>
        </w:rPr>
        <w:t>Nocker-Schwarzenbacher</w:t>
      </w:r>
      <w:proofErr w:type="spellEnd"/>
      <w:r w:rsidR="00D2473B">
        <w:rPr>
          <w:rFonts w:ascii="Arial" w:eastAsia="Times New Roman" w:hAnsi="Arial" w:cs="Arial"/>
          <w:lang w:val="de-DE"/>
        </w:rPr>
        <w:t>, Obfrau der Bundessparte Tourismus</w:t>
      </w:r>
      <w:r w:rsidR="00376A11">
        <w:rPr>
          <w:rFonts w:ascii="Arial" w:eastAsia="Times New Roman" w:hAnsi="Arial" w:cs="Arial"/>
          <w:lang w:val="de-DE"/>
        </w:rPr>
        <w:t xml:space="preserve"> und Freizeitwirtschaft der Wirtschaftskammer Österreich (WKÖ)</w:t>
      </w:r>
      <w:r w:rsidR="00D2473B">
        <w:rPr>
          <w:rFonts w:ascii="Arial" w:eastAsia="Times New Roman" w:hAnsi="Arial" w:cs="Arial"/>
          <w:lang w:val="de-DE"/>
        </w:rPr>
        <w:t>, und ÖW-Geschäftsführerin Petra Stolba</w:t>
      </w:r>
      <w:r w:rsidR="001F3662">
        <w:rPr>
          <w:rFonts w:ascii="Arial" w:eastAsia="Times New Roman" w:hAnsi="Arial" w:cs="Arial"/>
          <w:lang w:val="de-DE"/>
        </w:rPr>
        <w:t>.</w:t>
      </w:r>
      <w:r w:rsidR="003A6BBE">
        <w:rPr>
          <w:rFonts w:ascii="Arial" w:eastAsia="Times New Roman" w:hAnsi="Arial" w:cs="Arial"/>
          <w:lang w:val="de-DE"/>
        </w:rPr>
        <w:t xml:space="preserve"> </w:t>
      </w:r>
      <w:r w:rsidR="00270FBE">
        <w:rPr>
          <w:rFonts w:ascii="Arial" w:eastAsia="Times New Roman" w:hAnsi="Arial" w:cs="Arial"/>
          <w:lang w:val="de-DE"/>
        </w:rPr>
        <w:t>„</w:t>
      </w:r>
      <w:r w:rsidR="00E55957">
        <w:rPr>
          <w:rFonts w:ascii="Arial" w:eastAsia="Times New Roman" w:hAnsi="Arial" w:cs="Arial"/>
          <w:lang w:val="de-DE"/>
        </w:rPr>
        <w:t>A</w:t>
      </w:r>
      <w:r w:rsidR="00C30199">
        <w:rPr>
          <w:rFonts w:ascii="Arial" w:eastAsia="Times New Roman" w:hAnsi="Arial" w:cs="Arial"/>
          <w:lang w:val="de-DE"/>
        </w:rPr>
        <w:t xml:space="preserve">ber </w:t>
      </w:r>
      <w:r w:rsidR="00E55957">
        <w:rPr>
          <w:rFonts w:ascii="Arial" w:eastAsia="Times New Roman" w:hAnsi="Arial" w:cs="Arial"/>
          <w:lang w:val="de-DE"/>
        </w:rPr>
        <w:t xml:space="preserve">es geht </w:t>
      </w:r>
      <w:r w:rsidR="00270FBE">
        <w:rPr>
          <w:rFonts w:ascii="Arial" w:eastAsia="Times New Roman" w:hAnsi="Arial" w:cs="Arial"/>
          <w:lang w:val="de-DE"/>
        </w:rPr>
        <w:t xml:space="preserve">nicht um </w:t>
      </w:r>
      <w:r w:rsidR="00B8536B">
        <w:rPr>
          <w:rFonts w:ascii="Arial" w:eastAsia="Times New Roman" w:hAnsi="Arial" w:cs="Arial"/>
          <w:lang w:val="de-DE"/>
        </w:rPr>
        <w:t>jährlich neue</w:t>
      </w:r>
      <w:r w:rsidR="00270FBE">
        <w:rPr>
          <w:rFonts w:ascii="Arial" w:eastAsia="Times New Roman" w:hAnsi="Arial" w:cs="Arial"/>
          <w:lang w:val="de-DE"/>
        </w:rPr>
        <w:t xml:space="preserve"> Rekorde bei Ankünften und Nächtigungen. Ziel </w:t>
      </w:r>
      <w:r w:rsidR="003A6BBE">
        <w:rPr>
          <w:rFonts w:ascii="Arial" w:eastAsia="Times New Roman" w:hAnsi="Arial" w:cs="Arial"/>
          <w:lang w:val="de-DE"/>
        </w:rPr>
        <w:t>ist</w:t>
      </w:r>
      <w:r w:rsidR="00270FBE">
        <w:rPr>
          <w:rFonts w:ascii="Arial" w:eastAsia="Times New Roman" w:hAnsi="Arial" w:cs="Arial"/>
          <w:lang w:val="de-DE"/>
        </w:rPr>
        <w:t xml:space="preserve"> </w:t>
      </w:r>
      <w:r w:rsidR="00E55957">
        <w:rPr>
          <w:rFonts w:ascii="Arial" w:eastAsia="Times New Roman" w:hAnsi="Arial" w:cs="Arial"/>
          <w:lang w:val="de-DE"/>
        </w:rPr>
        <w:t xml:space="preserve">ein nachhaltiger Tourismus für alle – sowohl Gäste, als auch Gastgeber und Lebensraum. Diese Vision wird sich </w:t>
      </w:r>
      <w:r w:rsidR="00270FBE">
        <w:rPr>
          <w:rFonts w:ascii="Arial" w:eastAsia="Times New Roman" w:hAnsi="Arial" w:cs="Arial"/>
          <w:lang w:val="de-DE"/>
        </w:rPr>
        <w:t xml:space="preserve">auch im Tourismus-Masterplan </w:t>
      </w:r>
      <w:r w:rsidR="00B8536B">
        <w:rPr>
          <w:rFonts w:ascii="Arial" w:eastAsia="Times New Roman" w:hAnsi="Arial" w:cs="Arial"/>
          <w:lang w:val="de-DE"/>
        </w:rPr>
        <w:t>widerspiege</w:t>
      </w:r>
      <w:r w:rsidR="00C7433D">
        <w:rPr>
          <w:rFonts w:ascii="Arial" w:eastAsia="Times New Roman" w:hAnsi="Arial" w:cs="Arial"/>
          <w:lang w:val="de-DE"/>
        </w:rPr>
        <w:t>l</w:t>
      </w:r>
      <w:r w:rsidR="00E55957">
        <w:rPr>
          <w:rFonts w:ascii="Arial" w:eastAsia="Times New Roman" w:hAnsi="Arial" w:cs="Arial"/>
          <w:lang w:val="de-DE"/>
        </w:rPr>
        <w:t>n</w:t>
      </w:r>
      <w:r w:rsidR="00B8536B">
        <w:rPr>
          <w:rFonts w:ascii="Arial" w:eastAsia="Times New Roman" w:hAnsi="Arial" w:cs="Arial"/>
          <w:lang w:val="de-DE"/>
        </w:rPr>
        <w:t>, den</w:t>
      </w:r>
      <w:r w:rsidR="00270FBE">
        <w:rPr>
          <w:rFonts w:ascii="Arial" w:eastAsia="Times New Roman" w:hAnsi="Arial" w:cs="Arial"/>
          <w:lang w:val="de-DE"/>
        </w:rPr>
        <w:t xml:space="preserve"> </w:t>
      </w:r>
      <w:r w:rsidR="00B8536B">
        <w:rPr>
          <w:rFonts w:ascii="Arial" w:eastAsia="Times New Roman" w:hAnsi="Arial" w:cs="Arial"/>
          <w:lang w:val="de-DE"/>
        </w:rPr>
        <w:t>wir gerade</w:t>
      </w:r>
      <w:r w:rsidR="00270FBE">
        <w:rPr>
          <w:rFonts w:ascii="Arial" w:eastAsia="Times New Roman" w:hAnsi="Arial" w:cs="Arial"/>
          <w:lang w:val="de-DE"/>
        </w:rPr>
        <w:t xml:space="preserve"> </w:t>
      </w:r>
      <w:r w:rsidR="00B8536B">
        <w:rPr>
          <w:rFonts w:ascii="Arial" w:eastAsia="Times New Roman" w:hAnsi="Arial" w:cs="Arial"/>
          <w:lang w:val="de-DE"/>
        </w:rPr>
        <w:t>finalisieren</w:t>
      </w:r>
      <w:r w:rsidR="003A6BBE">
        <w:rPr>
          <w:rFonts w:ascii="Arial" w:eastAsia="Times New Roman" w:hAnsi="Arial" w:cs="Arial"/>
          <w:lang w:val="de-DE"/>
        </w:rPr>
        <w:t>“</w:t>
      </w:r>
      <w:r w:rsidR="001F3662">
        <w:rPr>
          <w:rFonts w:ascii="Arial" w:eastAsia="Times New Roman" w:hAnsi="Arial" w:cs="Arial"/>
          <w:lang w:val="de-DE"/>
        </w:rPr>
        <w:t xml:space="preserve">, fuhr </w:t>
      </w:r>
      <w:proofErr w:type="spellStart"/>
      <w:r w:rsidR="001F3662">
        <w:rPr>
          <w:rFonts w:ascii="Arial" w:eastAsia="Times New Roman" w:hAnsi="Arial" w:cs="Arial"/>
          <w:lang w:val="de-DE"/>
        </w:rPr>
        <w:t>Köstinger</w:t>
      </w:r>
      <w:proofErr w:type="spellEnd"/>
      <w:r w:rsidR="001F3662">
        <w:rPr>
          <w:rFonts w:ascii="Arial" w:eastAsia="Times New Roman" w:hAnsi="Arial" w:cs="Arial"/>
          <w:lang w:val="de-DE"/>
        </w:rPr>
        <w:t xml:space="preserve"> fort.</w:t>
      </w:r>
    </w:p>
    <w:p w:rsidR="003A6BBE" w:rsidRDefault="003A6BBE" w:rsidP="00D2473B">
      <w:pPr>
        <w:rPr>
          <w:rFonts w:ascii="Arial" w:eastAsia="Times New Roman" w:hAnsi="Arial" w:cs="Arial"/>
          <w:lang w:val="de-DE"/>
        </w:rPr>
      </w:pPr>
    </w:p>
    <w:p w:rsidR="00AE2CF9" w:rsidRPr="00AE2CF9" w:rsidRDefault="00AE2CF9" w:rsidP="00D2473B">
      <w:pPr>
        <w:rPr>
          <w:rFonts w:ascii="Arial" w:eastAsia="Times New Roman" w:hAnsi="Arial" w:cs="Arial"/>
          <w:b/>
          <w:lang w:val="de-DE"/>
        </w:rPr>
      </w:pPr>
      <w:r w:rsidRPr="00AE2CF9">
        <w:rPr>
          <w:rFonts w:ascii="Arial" w:eastAsia="Times New Roman" w:hAnsi="Arial" w:cs="Arial"/>
          <w:b/>
          <w:lang w:val="de-DE"/>
        </w:rPr>
        <w:t>Österreich punktet mit Bergen, Seen und guter Luft</w:t>
      </w:r>
    </w:p>
    <w:p w:rsidR="00AE2CF9" w:rsidRDefault="00AE2CF9" w:rsidP="00D2473B">
      <w:pPr>
        <w:rPr>
          <w:rFonts w:ascii="Arial" w:eastAsia="Times New Roman" w:hAnsi="Arial" w:cs="Arial"/>
          <w:lang w:val="de-DE"/>
        </w:rPr>
      </w:pPr>
    </w:p>
    <w:p w:rsidR="00946BCC" w:rsidRDefault="00AE2CF9" w:rsidP="00D2473B">
      <w:pPr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Was </w:t>
      </w:r>
      <w:r w:rsidR="00292527">
        <w:rPr>
          <w:rFonts w:ascii="Arial" w:eastAsia="Times New Roman" w:hAnsi="Arial" w:cs="Arial"/>
          <w:lang w:val="de-DE"/>
        </w:rPr>
        <w:t>die</w:t>
      </w:r>
      <w:r>
        <w:rPr>
          <w:rFonts w:ascii="Arial" w:eastAsia="Times New Roman" w:hAnsi="Arial" w:cs="Arial"/>
          <w:lang w:val="de-DE"/>
        </w:rPr>
        <w:t xml:space="preserve"> Gäste am Urlaubsland Österreich besonders schätzen, hat die ÖW im Rahmen der Gästebefragung</w:t>
      </w:r>
      <w:r w:rsidR="00C30199">
        <w:rPr>
          <w:rFonts w:ascii="Arial" w:eastAsia="Times New Roman" w:hAnsi="Arial" w:cs="Arial"/>
          <w:lang w:val="de-DE"/>
        </w:rPr>
        <w:t xml:space="preserve"> T-</w:t>
      </w:r>
      <w:r w:rsidR="00C30199" w:rsidRPr="006A0956">
        <w:rPr>
          <w:rFonts w:ascii="Arial" w:eastAsia="Times New Roman" w:hAnsi="Arial" w:cs="Arial"/>
          <w:lang w:val="de-DE"/>
        </w:rPr>
        <w:t xml:space="preserve">MONA </w:t>
      </w:r>
      <w:r w:rsidR="00946BCC" w:rsidRPr="006A0956">
        <w:rPr>
          <w:rFonts w:ascii="Arial" w:eastAsia="Times New Roman" w:hAnsi="Arial" w:cs="Arial"/>
          <w:lang w:val="de-DE"/>
        </w:rPr>
        <w:t>aktuell</w:t>
      </w:r>
      <w:r w:rsidR="00946BCC">
        <w:rPr>
          <w:rFonts w:ascii="Arial" w:eastAsia="Times New Roman" w:hAnsi="Arial" w:cs="Arial"/>
          <w:lang w:val="de-DE"/>
        </w:rPr>
        <w:t xml:space="preserve"> </w:t>
      </w:r>
      <w:r>
        <w:rPr>
          <w:rFonts w:ascii="Arial" w:eastAsia="Times New Roman" w:hAnsi="Arial" w:cs="Arial"/>
          <w:lang w:val="de-DE"/>
        </w:rPr>
        <w:t>erhoben.</w:t>
      </w:r>
      <w:r w:rsidR="00292527">
        <w:rPr>
          <w:rFonts w:ascii="Arial" w:eastAsia="Times New Roman" w:hAnsi="Arial" w:cs="Arial"/>
          <w:lang w:val="de-DE"/>
        </w:rPr>
        <w:t xml:space="preserve"> Die </w:t>
      </w:r>
      <w:r w:rsidR="00382F80">
        <w:rPr>
          <w:rFonts w:ascii="Arial" w:eastAsia="Times New Roman" w:hAnsi="Arial" w:cs="Arial"/>
          <w:lang w:val="de-DE"/>
        </w:rPr>
        <w:t xml:space="preserve">fünf </w:t>
      </w:r>
      <w:r w:rsidR="00292527">
        <w:rPr>
          <w:rFonts w:ascii="Arial" w:eastAsia="Times New Roman" w:hAnsi="Arial" w:cs="Arial"/>
          <w:lang w:val="de-DE"/>
        </w:rPr>
        <w:t>meistgenannten Entscheidungsgründe für einen Sommerurlaub in Österreich</w:t>
      </w:r>
      <w:r w:rsidR="00382F80">
        <w:rPr>
          <w:rFonts w:ascii="Arial" w:eastAsia="Times New Roman" w:hAnsi="Arial" w:cs="Arial"/>
          <w:lang w:val="de-DE"/>
        </w:rPr>
        <w:t xml:space="preserve"> waren demnach</w:t>
      </w:r>
      <w:r w:rsidR="00292527">
        <w:rPr>
          <w:rFonts w:ascii="Arial" w:eastAsia="Times New Roman" w:hAnsi="Arial" w:cs="Arial"/>
          <w:lang w:val="de-DE"/>
        </w:rPr>
        <w:t xml:space="preserve">: </w:t>
      </w:r>
      <w:r w:rsidR="00382F80">
        <w:rPr>
          <w:rFonts w:ascii="Arial" w:eastAsia="Times New Roman" w:hAnsi="Arial" w:cs="Arial"/>
          <w:lang w:val="de-DE"/>
        </w:rPr>
        <w:t>d</w:t>
      </w:r>
      <w:r w:rsidR="00292527">
        <w:rPr>
          <w:rFonts w:ascii="Arial" w:eastAsia="Times New Roman" w:hAnsi="Arial" w:cs="Arial"/>
          <w:lang w:val="de-DE"/>
        </w:rPr>
        <w:t>ie Berge, Landschaft/Natur, das Angebot an Wanderwegen, Seen und Flüsse</w:t>
      </w:r>
      <w:r w:rsidR="006A0956">
        <w:rPr>
          <w:rFonts w:ascii="Arial" w:eastAsia="Times New Roman" w:hAnsi="Arial" w:cs="Arial"/>
          <w:lang w:val="de-DE"/>
        </w:rPr>
        <w:t>n</w:t>
      </w:r>
      <w:r w:rsidR="00292527">
        <w:rPr>
          <w:rFonts w:ascii="Arial" w:eastAsia="Times New Roman" w:hAnsi="Arial" w:cs="Arial"/>
          <w:lang w:val="de-DE"/>
        </w:rPr>
        <w:t xml:space="preserve"> sowie die gute Luft. </w:t>
      </w:r>
      <w:r w:rsidR="00946BCC">
        <w:rPr>
          <w:rFonts w:ascii="Arial" w:eastAsia="Times New Roman" w:hAnsi="Arial" w:cs="Arial"/>
          <w:lang w:val="de-DE"/>
        </w:rPr>
        <w:t>„Umweltschutz</w:t>
      </w:r>
      <w:r w:rsidR="00560213">
        <w:rPr>
          <w:rFonts w:ascii="Arial" w:eastAsia="Times New Roman" w:hAnsi="Arial" w:cs="Arial"/>
          <w:lang w:val="de-DE"/>
        </w:rPr>
        <w:t xml:space="preserve"> und ein nachhaltiger Tourismus sind auch unter diesem Gesichtspunkt in unserem ureigenen Interesse“, so die Ministerin. „Wir müssen die Assets, mit denen wir bei unseren Gästen punkten, wertschätzen und schützen.“</w:t>
      </w:r>
    </w:p>
    <w:p w:rsidR="00560213" w:rsidRDefault="00560213" w:rsidP="00D2473B">
      <w:pPr>
        <w:rPr>
          <w:rFonts w:ascii="Arial" w:eastAsia="Times New Roman" w:hAnsi="Arial" w:cs="Arial"/>
          <w:lang w:val="de-DE"/>
        </w:rPr>
      </w:pPr>
    </w:p>
    <w:p w:rsidR="00946BCC" w:rsidRDefault="00DB0C75" w:rsidP="00D2473B">
      <w:pPr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Befragt wurden knapp 18.500 Gäste zwischen Mai und Oktober 2018 und das erstmals ausschließlich elektronisch. Aus der Umfrage geht auch hervor: Die Gäste sind mit den verschiedenen Aspekten von Urlaub in Österreich hochzufrieden</w:t>
      </w:r>
      <w:r w:rsidR="001F3662">
        <w:rPr>
          <w:rFonts w:ascii="Arial" w:eastAsia="Times New Roman" w:hAnsi="Arial" w:cs="Arial"/>
          <w:lang w:val="de-DE"/>
        </w:rPr>
        <w:t xml:space="preserve"> und bewerten ihren Urlaub in Österreich mit einer Gesamtnote von 1,5 (auf einer sechsstelligen Skala).</w:t>
      </w:r>
    </w:p>
    <w:p w:rsidR="000C53BF" w:rsidRDefault="000C53BF" w:rsidP="00D2473B">
      <w:pPr>
        <w:rPr>
          <w:rFonts w:ascii="Arial" w:eastAsia="Times New Roman" w:hAnsi="Arial" w:cs="Arial"/>
          <w:lang w:val="de-DE"/>
        </w:rPr>
      </w:pPr>
    </w:p>
    <w:p w:rsidR="001F3662" w:rsidRDefault="001F3662" w:rsidP="00D2473B">
      <w:pPr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2019</w:t>
      </w:r>
      <w:r w:rsidR="000C53BF">
        <w:rPr>
          <w:rFonts w:ascii="Arial" w:eastAsia="Times New Roman" w:hAnsi="Arial" w:cs="Arial"/>
          <w:lang w:val="de-DE"/>
        </w:rPr>
        <w:t xml:space="preserve"> starte</w:t>
      </w:r>
      <w:r w:rsidR="00444DB0">
        <w:rPr>
          <w:rFonts w:ascii="Arial" w:eastAsia="Times New Roman" w:hAnsi="Arial" w:cs="Arial"/>
          <w:lang w:val="de-DE"/>
        </w:rPr>
        <w:t>t</w:t>
      </w:r>
      <w:r w:rsidR="000C53BF">
        <w:rPr>
          <w:rFonts w:ascii="Arial" w:eastAsia="Times New Roman" w:hAnsi="Arial" w:cs="Arial"/>
          <w:lang w:val="de-DE"/>
        </w:rPr>
        <w:t xml:space="preserve"> die Österreich</w:t>
      </w:r>
      <w:r w:rsidR="00444DB0">
        <w:rPr>
          <w:rFonts w:ascii="Arial" w:eastAsia="Times New Roman" w:hAnsi="Arial" w:cs="Arial"/>
          <w:lang w:val="de-DE"/>
        </w:rPr>
        <w:t xml:space="preserve"> W</w:t>
      </w:r>
      <w:r w:rsidR="000C53BF">
        <w:rPr>
          <w:rFonts w:ascii="Arial" w:eastAsia="Times New Roman" w:hAnsi="Arial" w:cs="Arial"/>
          <w:lang w:val="de-DE"/>
        </w:rPr>
        <w:t xml:space="preserve">erbung </w:t>
      </w:r>
      <w:r w:rsidR="00444DB0">
        <w:rPr>
          <w:rFonts w:ascii="Arial" w:eastAsia="Times New Roman" w:hAnsi="Arial" w:cs="Arial"/>
          <w:lang w:val="de-DE"/>
        </w:rPr>
        <w:t>gemeinsam mit</w:t>
      </w:r>
      <w:r w:rsidR="000C53BF">
        <w:rPr>
          <w:rFonts w:ascii="Arial" w:eastAsia="Times New Roman" w:hAnsi="Arial" w:cs="Arial"/>
          <w:lang w:val="de-DE"/>
        </w:rPr>
        <w:t xml:space="preserve"> sieben Landestourismusorganisationen</w:t>
      </w:r>
      <w:r>
        <w:rPr>
          <w:rFonts w:ascii="Arial" w:eastAsia="Times New Roman" w:hAnsi="Arial" w:cs="Arial"/>
          <w:lang w:val="de-DE"/>
        </w:rPr>
        <w:t xml:space="preserve"> eine mehrjährig angelegte Kampagne zum Thema Rad. Das Ziel: Österreich als Rad(</w:t>
      </w:r>
      <w:proofErr w:type="spellStart"/>
      <w:r>
        <w:rPr>
          <w:rFonts w:ascii="Arial" w:eastAsia="Times New Roman" w:hAnsi="Arial" w:cs="Arial"/>
          <w:lang w:val="de-DE"/>
        </w:rPr>
        <w:t>urlaubs</w:t>
      </w:r>
      <w:proofErr w:type="spellEnd"/>
      <w:r>
        <w:rPr>
          <w:rFonts w:ascii="Arial" w:eastAsia="Times New Roman" w:hAnsi="Arial" w:cs="Arial"/>
          <w:lang w:val="de-DE"/>
        </w:rPr>
        <w:t>)</w:t>
      </w:r>
      <w:proofErr w:type="spellStart"/>
      <w:r>
        <w:rPr>
          <w:rFonts w:ascii="Arial" w:eastAsia="Times New Roman" w:hAnsi="Arial" w:cs="Arial"/>
          <w:lang w:val="de-DE"/>
        </w:rPr>
        <w:t>land</w:t>
      </w:r>
      <w:proofErr w:type="spellEnd"/>
      <w:r>
        <w:rPr>
          <w:rFonts w:ascii="Arial" w:eastAsia="Times New Roman" w:hAnsi="Arial" w:cs="Arial"/>
          <w:lang w:val="de-DE"/>
        </w:rPr>
        <w:t xml:space="preserve"> noch bekannter zu machen. </w:t>
      </w:r>
    </w:p>
    <w:p w:rsidR="00382F80" w:rsidRDefault="00382F80" w:rsidP="00D2473B">
      <w:pPr>
        <w:rPr>
          <w:rFonts w:ascii="Arial" w:eastAsia="Times New Roman" w:hAnsi="Arial" w:cs="Arial"/>
          <w:lang w:val="de-DE"/>
        </w:rPr>
      </w:pPr>
    </w:p>
    <w:p w:rsidR="00384D40" w:rsidRPr="00113700" w:rsidRDefault="00F37CDE" w:rsidP="00384D40">
      <w:pPr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b/>
          <w:lang w:val="de-DE"/>
        </w:rPr>
        <w:t>Österreich hat eine exzellente Rad-Infrastruktur</w:t>
      </w:r>
    </w:p>
    <w:p w:rsidR="00384D40" w:rsidRPr="006A0956" w:rsidRDefault="00384D40" w:rsidP="009B2C06">
      <w:pPr>
        <w:rPr>
          <w:rFonts w:ascii="Arial" w:eastAsia="Times New Roman" w:hAnsi="Arial" w:cs="Arial"/>
          <w:lang w:val="de-DE"/>
        </w:rPr>
      </w:pPr>
    </w:p>
    <w:p w:rsidR="00616E60" w:rsidRDefault="00311C26" w:rsidP="003203EB">
      <w:pPr>
        <w:rPr>
          <w:rFonts w:ascii="Arial" w:hAnsi="Arial" w:cs="Arial"/>
        </w:rPr>
      </w:pPr>
      <w:r w:rsidRPr="00311C26">
        <w:rPr>
          <w:rFonts w:ascii="Arial" w:hAnsi="Arial" w:cs="Arial"/>
        </w:rPr>
        <w:t xml:space="preserve">„Radurlaub in Österreich ist besonders attraktiv. Und umgekehrt gilt auch: Radurlauber sind für Österreich besonders attraktiv“, so WKÖ-Tourismus-Spartenobfrau Petra </w:t>
      </w:r>
      <w:proofErr w:type="spellStart"/>
      <w:r w:rsidRPr="00311C26">
        <w:rPr>
          <w:rFonts w:ascii="Arial" w:hAnsi="Arial" w:cs="Arial"/>
        </w:rPr>
        <w:t>Nocker-Schwarzenbacher</w:t>
      </w:r>
      <w:proofErr w:type="spellEnd"/>
      <w:r w:rsidRPr="00311C26">
        <w:rPr>
          <w:rFonts w:ascii="Arial" w:hAnsi="Arial" w:cs="Arial"/>
        </w:rPr>
        <w:t xml:space="preserve">. Österreich habe eine ausgezeichnete Infrastruktur an Radwegen, </w:t>
      </w:r>
      <w:proofErr w:type="spellStart"/>
      <w:r w:rsidRPr="00311C26">
        <w:rPr>
          <w:rFonts w:ascii="Arial" w:hAnsi="Arial" w:cs="Arial"/>
        </w:rPr>
        <w:t>Radparks</w:t>
      </w:r>
      <w:proofErr w:type="spellEnd"/>
      <w:r w:rsidRPr="00311C26">
        <w:rPr>
          <w:rFonts w:ascii="Arial" w:hAnsi="Arial" w:cs="Arial"/>
        </w:rPr>
        <w:t xml:space="preserve">, ausgewiesenen </w:t>
      </w:r>
      <w:proofErr w:type="spellStart"/>
      <w:r w:rsidRPr="00311C26">
        <w:rPr>
          <w:rFonts w:ascii="Arial" w:hAnsi="Arial" w:cs="Arial"/>
        </w:rPr>
        <w:t>Mountainbikestrecken</w:t>
      </w:r>
      <w:proofErr w:type="spellEnd"/>
      <w:r w:rsidRPr="00311C26">
        <w:rPr>
          <w:rFonts w:ascii="Arial" w:hAnsi="Arial" w:cs="Arial"/>
        </w:rPr>
        <w:t xml:space="preserve"> und Verleihstandorten. „Hier haben Regionen und Betriebe schon nachhaltig und zukunftsweisend investiert,“ unterstreicht </w:t>
      </w:r>
      <w:proofErr w:type="spellStart"/>
      <w:r w:rsidRPr="00311C26">
        <w:rPr>
          <w:rFonts w:ascii="Arial" w:hAnsi="Arial" w:cs="Arial"/>
        </w:rPr>
        <w:t>Nocker-Schwarzenbacher</w:t>
      </w:r>
      <w:proofErr w:type="spellEnd"/>
      <w:r w:rsidRPr="00311C26">
        <w:rPr>
          <w:rFonts w:ascii="Arial" w:hAnsi="Arial" w:cs="Arial"/>
        </w:rPr>
        <w:t>. Dass Aktivurlaub boomt, merke man verstärkt auch auf betrieblicher Ebene: „Unsere Gäste suchen zunehmend Bewegung - Radfahren bietet hier eine optimale Kombination aus körperlicher Betätigung und mobilem Sightseeing und liegt bereits auf Platz 3 der beliebtesten sportlichen Aktivitäten unserer Sommer-Urlauber, nach Wandern und Schwimmen. Besonders erfreulich ist, dass Dreiviertel der Radurlauber Stammgäste sind und mit einer durchschnittlichen Aufenthaltsdauer von 7,5 Nächten sogar vor dem klassischen Sommerurlauber mit 7 Nächten liegen.“</w:t>
      </w:r>
    </w:p>
    <w:p w:rsidR="00311C26" w:rsidRDefault="00311C26" w:rsidP="003203EB">
      <w:pPr>
        <w:rPr>
          <w:rFonts w:ascii="Arial" w:eastAsia="Times New Roman" w:hAnsi="Arial" w:cs="Arial"/>
        </w:rPr>
      </w:pPr>
    </w:p>
    <w:p w:rsidR="00F37CDE" w:rsidRPr="00FF77F7" w:rsidRDefault="00F37CDE" w:rsidP="00F37CDE">
      <w:pPr>
        <w:rPr>
          <w:rFonts w:ascii="Arial" w:eastAsia="Times New Roman" w:hAnsi="Arial" w:cs="Arial"/>
          <w:b/>
        </w:rPr>
      </w:pPr>
      <w:r w:rsidRPr="00045467">
        <w:rPr>
          <w:rFonts w:ascii="Arial" w:eastAsia="Times New Roman" w:hAnsi="Arial" w:cs="Arial"/>
          <w:b/>
          <w:lang w:val="en-US"/>
        </w:rPr>
        <w:t xml:space="preserve">ITB 2019: Kick-off </w:t>
      </w:r>
      <w:proofErr w:type="spellStart"/>
      <w:r w:rsidRPr="00045467">
        <w:rPr>
          <w:rFonts w:ascii="Arial" w:eastAsia="Times New Roman" w:hAnsi="Arial" w:cs="Arial"/>
          <w:b/>
          <w:lang w:val="en-US"/>
        </w:rPr>
        <w:t>für</w:t>
      </w:r>
      <w:proofErr w:type="spellEnd"/>
      <w:r w:rsidRPr="00045467">
        <w:rPr>
          <w:rFonts w:ascii="Arial" w:eastAsia="Times New Roman" w:hAnsi="Arial" w:cs="Arial"/>
          <w:b/>
          <w:lang w:val="en-US"/>
        </w:rPr>
        <w:t xml:space="preserve"> Rad-</w:t>
      </w:r>
      <w:proofErr w:type="spellStart"/>
      <w:r w:rsidRPr="00045467">
        <w:rPr>
          <w:rFonts w:ascii="Arial" w:eastAsia="Times New Roman" w:hAnsi="Arial" w:cs="Arial"/>
          <w:b/>
          <w:lang w:val="en-US"/>
        </w:rPr>
        <w:t>Kampagne</w:t>
      </w:r>
      <w:proofErr w:type="spellEnd"/>
      <w:r w:rsidR="00045467" w:rsidRPr="00045467">
        <w:rPr>
          <w:rFonts w:ascii="Arial" w:eastAsia="Times New Roman" w:hAnsi="Arial" w:cs="Arial"/>
          <w:b/>
          <w:lang w:val="en-US"/>
        </w:rPr>
        <w:t xml:space="preserve"> „You like it? </w:t>
      </w:r>
      <w:r w:rsidR="00045467" w:rsidRPr="00FF77F7">
        <w:rPr>
          <w:rFonts w:ascii="Arial" w:eastAsia="Times New Roman" w:hAnsi="Arial" w:cs="Arial"/>
          <w:b/>
        </w:rPr>
        <w:t xml:space="preserve">Bike </w:t>
      </w:r>
      <w:proofErr w:type="spellStart"/>
      <w:r w:rsidR="00045467" w:rsidRPr="00FF77F7">
        <w:rPr>
          <w:rFonts w:ascii="Arial" w:eastAsia="Times New Roman" w:hAnsi="Arial" w:cs="Arial"/>
          <w:b/>
        </w:rPr>
        <w:t>it</w:t>
      </w:r>
      <w:proofErr w:type="spellEnd"/>
      <w:r w:rsidR="00045467" w:rsidRPr="00FF77F7">
        <w:rPr>
          <w:rFonts w:ascii="Arial" w:eastAsia="Times New Roman" w:hAnsi="Arial" w:cs="Arial"/>
          <w:b/>
        </w:rPr>
        <w:t>!”</w:t>
      </w:r>
    </w:p>
    <w:p w:rsidR="00F37CDE" w:rsidRPr="00FF77F7" w:rsidRDefault="00F37CDE" w:rsidP="00F37CDE">
      <w:pPr>
        <w:rPr>
          <w:rFonts w:ascii="Arial" w:eastAsia="Times New Roman" w:hAnsi="Arial" w:cs="Arial"/>
        </w:rPr>
      </w:pPr>
    </w:p>
    <w:p w:rsidR="00045467" w:rsidRDefault="00C30821" w:rsidP="00F37CD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Die Top 3 ausländischen Herkunftsmärkte </w:t>
      </w:r>
      <w:r w:rsidR="00E55957">
        <w:rPr>
          <w:rFonts w:ascii="Arial" w:eastAsia="Times New Roman" w:hAnsi="Arial" w:cs="Arial"/>
        </w:rPr>
        <w:t xml:space="preserve">für </w:t>
      </w:r>
      <w:r>
        <w:rPr>
          <w:rFonts w:ascii="Arial" w:eastAsia="Times New Roman" w:hAnsi="Arial" w:cs="Arial"/>
        </w:rPr>
        <w:t xml:space="preserve">Radurlaub in Österreich sind Deutschland, Niederlande und Tschechien. Auf diese drei Märkte </w:t>
      </w:r>
      <w:r w:rsidR="00045467">
        <w:rPr>
          <w:rFonts w:ascii="Arial" w:eastAsia="Times New Roman" w:hAnsi="Arial" w:cs="Arial"/>
        </w:rPr>
        <w:t>fokussiert</w:t>
      </w:r>
      <w:r w:rsidR="00793BBB">
        <w:rPr>
          <w:rFonts w:ascii="Arial" w:eastAsia="Times New Roman" w:hAnsi="Arial" w:cs="Arial"/>
        </w:rPr>
        <w:t xml:space="preserve"> </w:t>
      </w:r>
      <w:r w:rsidR="00E55957">
        <w:rPr>
          <w:rFonts w:ascii="Arial" w:eastAsia="Times New Roman" w:hAnsi="Arial" w:cs="Arial"/>
        </w:rPr>
        <w:t xml:space="preserve">demnach </w:t>
      </w:r>
      <w:r w:rsidR="00793BBB">
        <w:rPr>
          <w:rFonts w:ascii="Arial" w:eastAsia="Times New Roman" w:hAnsi="Arial" w:cs="Arial"/>
        </w:rPr>
        <w:t xml:space="preserve">2019 </w:t>
      </w:r>
      <w:r w:rsidR="00E55957">
        <w:rPr>
          <w:rFonts w:ascii="Arial" w:eastAsia="Times New Roman" w:hAnsi="Arial" w:cs="Arial"/>
        </w:rPr>
        <w:t xml:space="preserve">auch </w:t>
      </w:r>
      <w:r w:rsidR="00793BBB">
        <w:rPr>
          <w:rFonts w:ascii="Arial" w:eastAsia="Times New Roman" w:hAnsi="Arial" w:cs="Arial"/>
        </w:rPr>
        <w:t>die</w:t>
      </w:r>
      <w:r>
        <w:rPr>
          <w:rFonts w:ascii="Arial" w:eastAsia="Times New Roman" w:hAnsi="Arial" w:cs="Arial"/>
        </w:rPr>
        <w:t xml:space="preserve"> Radkampagne „</w:t>
      </w:r>
      <w:proofErr w:type="spellStart"/>
      <w:r>
        <w:rPr>
          <w:rFonts w:ascii="Arial" w:eastAsia="Times New Roman" w:hAnsi="Arial" w:cs="Arial"/>
        </w:rPr>
        <w:t>You</w:t>
      </w:r>
      <w:proofErr w:type="spellEnd"/>
      <w:r>
        <w:rPr>
          <w:rFonts w:ascii="Arial" w:eastAsia="Times New Roman" w:hAnsi="Arial" w:cs="Arial"/>
        </w:rPr>
        <w:t xml:space="preserve"> like </w:t>
      </w:r>
      <w:proofErr w:type="spellStart"/>
      <w:r>
        <w:rPr>
          <w:rFonts w:ascii="Arial" w:eastAsia="Times New Roman" w:hAnsi="Arial" w:cs="Arial"/>
        </w:rPr>
        <w:t>it</w:t>
      </w:r>
      <w:proofErr w:type="spellEnd"/>
      <w:r>
        <w:rPr>
          <w:rFonts w:ascii="Arial" w:eastAsia="Times New Roman" w:hAnsi="Arial" w:cs="Arial"/>
        </w:rPr>
        <w:t xml:space="preserve">? Bike </w:t>
      </w:r>
      <w:proofErr w:type="spellStart"/>
      <w:r>
        <w:rPr>
          <w:rFonts w:ascii="Arial" w:eastAsia="Times New Roman" w:hAnsi="Arial" w:cs="Arial"/>
        </w:rPr>
        <w:t>it</w:t>
      </w:r>
      <w:proofErr w:type="spellEnd"/>
      <w:r>
        <w:rPr>
          <w:rFonts w:ascii="Arial" w:eastAsia="Times New Roman" w:hAnsi="Arial" w:cs="Arial"/>
        </w:rPr>
        <w:t xml:space="preserve">!“, </w:t>
      </w:r>
      <w:r w:rsidR="00F1576C">
        <w:rPr>
          <w:rFonts w:ascii="Arial" w:eastAsia="Times New Roman" w:hAnsi="Arial" w:cs="Arial"/>
        </w:rPr>
        <w:t xml:space="preserve">eine großangelegte Kooperation zwischen ÖW und </w:t>
      </w:r>
      <w:r w:rsidR="00BF5A80">
        <w:rPr>
          <w:rFonts w:ascii="Arial" w:eastAsia="Times New Roman" w:hAnsi="Arial" w:cs="Arial"/>
        </w:rPr>
        <w:t xml:space="preserve">den </w:t>
      </w:r>
      <w:r w:rsidR="00E55957">
        <w:rPr>
          <w:rFonts w:ascii="Arial" w:eastAsia="Times New Roman" w:hAnsi="Arial" w:cs="Arial"/>
        </w:rPr>
        <w:t xml:space="preserve">Bundesländern </w:t>
      </w:r>
      <w:r w:rsidR="00F1576C" w:rsidRPr="00F1576C">
        <w:rPr>
          <w:rFonts w:ascii="Arial" w:eastAsia="Times New Roman" w:hAnsi="Arial" w:cs="Arial"/>
        </w:rPr>
        <w:t>Burgenland, Niederösterreich, Oberösterreich, Salzburg</w:t>
      </w:r>
      <w:r w:rsidR="00F1576C">
        <w:rPr>
          <w:rFonts w:ascii="Arial" w:eastAsia="Times New Roman" w:hAnsi="Arial" w:cs="Arial"/>
        </w:rPr>
        <w:t>, Steiermark, Kärnten und Tirol.</w:t>
      </w:r>
      <w:r>
        <w:rPr>
          <w:rFonts w:ascii="Arial" w:eastAsia="Times New Roman" w:hAnsi="Arial" w:cs="Arial"/>
        </w:rPr>
        <w:t xml:space="preserve"> </w:t>
      </w:r>
      <w:r w:rsidR="00E55957">
        <w:rPr>
          <w:rFonts w:ascii="Arial" w:eastAsia="Times New Roman" w:hAnsi="Arial" w:cs="Arial"/>
        </w:rPr>
        <w:t xml:space="preserve">Das </w:t>
      </w:r>
      <w:r w:rsidR="00434C20">
        <w:rPr>
          <w:rFonts w:ascii="Arial" w:eastAsia="Times New Roman" w:hAnsi="Arial" w:cs="Arial"/>
        </w:rPr>
        <w:t xml:space="preserve">gemeinsame </w:t>
      </w:r>
      <w:r w:rsidR="00E55957" w:rsidRPr="00DE3B98">
        <w:rPr>
          <w:rFonts w:ascii="Arial" w:eastAsia="Times New Roman" w:hAnsi="Arial" w:cs="Arial"/>
        </w:rPr>
        <w:t>Marketing</w:t>
      </w:r>
      <w:r w:rsidR="006A0956">
        <w:rPr>
          <w:rFonts w:ascii="Arial" w:eastAsia="Times New Roman" w:hAnsi="Arial" w:cs="Arial"/>
        </w:rPr>
        <w:t xml:space="preserve"> mit einem Budgetvolumen von 2 Millionen Euro für 2019</w:t>
      </w:r>
      <w:r w:rsidR="00E55957" w:rsidRPr="00DE3B98">
        <w:rPr>
          <w:rFonts w:ascii="Arial" w:eastAsia="Times New Roman" w:hAnsi="Arial" w:cs="Arial"/>
        </w:rPr>
        <w:t xml:space="preserve"> </w:t>
      </w:r>
      <w:r w:rsidR="00434C20" w:rsidRPr="00DE3B98">
        <w:rPr>
          <w:rFonts w:ascii="Arial" w:eastAsia="Times New Roman" w:hAnsi="Arial" w:cs="Arial"/>
        </w:rPr>
        <w:t>ist die bislang größte Themenkooperation</w:t>
      </w:r>
      <w:r w:rsidR="00434C20">
        <w:rPr>
          <w:rFonts w:ascii="Arial" w:eastAsia="Times New Roman" w:hAnsi="Arial" w:cs="Arial"/>
        </w:rPr>
        <w:t xml:space="preserve"> zwischen </w:t>
      </w:r>
      <w:r w:rsidR="00E55957">
        <w:rPr>
          <w:rFonts w:ascii="Arial" w:eastAsia="Times New Roman" w:hAnsi="Arial" w:cs="Arial"/>
        </w:rPr>
        <w:t xml:space="preserve">Bundesländern </w:t>
      </w:r>
      <w:r w:rsidR="00434C20">
        <w:rPr>
          <w:rFonts w:ascii="Arial" w:eastAsia="Times New Roman" w:hAnsi="Arial" w:cs="Arial"/>
        </w:rPr>
        <w:t xml:space="preserve">und ÖW. </w:t>
      </w:r>
      <w:r w:rsidR="00793BBB">
        <w:rPr>
          <w:rFonts w:ascii="Arial" w:eastAsia="Times New Roman" w:hAnsi="Arial" w:cs="Arial"/>
        </w:rPr>
        <w:t>„</w:t>
      </w:r>
      <w:r w:rsidR="00434C20">
        <w:rPr>
          <w:rFonts w:ascii="Arial" w:eastAsia="Times New Roman" w:hAnsi="Arial" w:cs="Arial"/>
        </w:rPr>
        <w:t>Zusammenarbeit</w:t>
      </w:r>
      <w:r w:rsidR="00045467">
        <w:rPr>
          <w:rFonts w:ascii="Arial" w:eastAsia="Times New Roman" w:hAnsi="Arial" w:cs="Arial"/>
        </w:rPr>
        <w:t xml:space="preserve"> </w:t>
      </w:r>
      <w:r w:rsidR="00434C20">
        <w:rPr>
          <w:rFonts w:ascii="Arial" w:eastAsia="Times New Roman" w:hAnsi="Arial" w:cs="Arial"/>
        </w:rPr>
        <w:t>wird</w:t>
      </w:r>
      <w:r w:rsidR="00045467">
        <w:rPr>
          <w:rFonts w:ascii="Arial" w:eastAsia="Times New Roman" w:hAnsi="Arial" w:cs="Arial"/>
        </w:rPr>
        <w:t xml:space="preserve"> im Tourismus </w:t>
      </w:r>
      <w:r w:rsidR="00434C20">
        <w:rPr>
          <w:rFonts w:ascii="Arial" w:eastAsia="Times New Roman" w:hAnsi="Arial" w:cs="Arial"/>
        </w:rPr>
        <w:t>angesichts steigender internationaler Konkurrenz immer mehr zum</w:t>
      </w:r>
      <w:r w:rsidR="00045467">
        <w:rPr>
          <w:rFonts w:ascii="Arial" w:eastAsia="Times New Roman" w:hAnsi="Arial" w:cs="Arial"/>
        </w:rPr>
        <w:t xml:space="preserve"> </w:t>
      </w:r>
      <w:r w:rsidR="00434C20">
        <w:rPr>
          <w:rFonts w:ascii="Arial" w:eastAsia="Times New Roman" w:hAnsi="Arial" w:cs="Arial"/>
        </w:rPr>
        <w:t>Erfolgsfaktor</w:t>
      </w:r>
      <w:r w:rsidR="00045467">
        <w:rPr>
          <w:rFonts w:ascii="Arial" w:eastAsia="Times New Roman" w:hAnsi="Arial" w:cs="Arial"/>
        </w:rPr>
        <w:t>. Gerade für ein vergleichsweise kleines Land wie Österreich, in dem der Tourismus sehr kleinteilig organisiert ist</w:t>
      </w:r>
      <w:r w:rsidR="00434C20">
        <w:rPr>
          <w:rFonts w:ascii="Arial" w:eastAsia="Times New Roman" w:hAnsi="Arial" w:cs="Arial"/>
        </w:rPr>
        <w:t xml:space="preserve">. Indem </w:t>
      </w:r>
      <w:r w:rsidR="00E55957">
        <w:rPr>
          <w:rFonts w:ascii="Arial" w:eastAsia="Times New Roman" w:hAnsi="Arial" w:cs="Arial"/>
        </w:rPr>
        <w:t>wir unsere</w:t>
      </w:r>
      <w:r w:rsidR="00434C20">
        <w:rPr>
          <w:rFonts w:ascii="Arial" w:eastAsia="Times New Roman" w:hAnsi="Arial" w:cs="Arial"/>
        </w:rPr>
        <w:t xml:space="preserve"> Kräfte bündeln, können wir Österreich international nachhaltig und effizient als attraktive Raddestination positionieren</w:t>
      </w:r>
      <w:r w:rsidR="00045467">
        <w:rPr>
          <w:rFonts w:ascii="Arial" w:eastAsia="Times New Roman" w:hAnsi="Arial" w:cs="Arial"/>
        </w:rPr>
        <w:t>“, so ÖW-Geschäftsführerin Petra Stolba.</w:t>
      </w:r>
    </w:p>
    <w:p w:rsidR="00045467" w:rsidRDefault="00045467" w:rsidP="00F37CDE">
      <w:pPr>
        <w:rPr>
          <w:rFonts w:ascii="Arial" w:eastAsia="Times New Roman" w:hAnsi="Arial" w:cs="Arial"/>
        </w:rPr>
      </w:pPr>
    </w:p>
    <w:p w:rsidR="00081393" w:rsidRPr="00BF5A80" w:rsidRDefault="00081393" w:rsidP="0008139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„</w:t>
      </w:r>
      <w:r w:rsidRPr="00BF5A80">
        <w:rPr>
          <w:rFonts w:ascii="Arial" w:eastAsia="Times New Roman" w:hAnsi="Arial" w:cs="Arial"/>
        </w:rPr>
        <w:t xml:space="preserve">Österreich ist ein Land der Erlebnisdichte für alle Sinne. Natur, Kultur, Genuss, Sport und Action </w:t>
      </w:r>
      <w:r w:rsidR="00D133B4">
        <w:rPr>
          <w:rFonts w:ascii="Arial" w:eastAsia="Times New Roman" w:hAnsi="Arial" w:cs="Arial"/>
        </w:rPr>
        <w:t xml:space="preserve">– Österreich </w:t>
      </w:r>
      <w:r>
        <w:rPr>
          <w:rFonts w:ascii="Arial" w:eastAsia="Times New Roman" w:hAnsi="Arial" w:cs="Arial"/>
        </w:rPr>
        <w:t>biete</w:t>
      </w:r>
      <w:r w:rsidR="00D133B4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 xml:space="preserve"> für jeden Gast das passende Urlaubserlebnis. </w:t>
      </w:r>
      <w:r w:rsidRPr="00BF5A80">
        <w:rPr>
          <w:rFonts w:ascii="Arial" w:eastAsia="Times New Roman" w:hAnsi="Arial" w:cs="Arial"/>
        </w:rPr>
        <w:t xml:space="preserve">Österreichs Radangebot ist der </w:t>
      </w:r>
      <w:r w:rsidR="00D133B4">
        <w:rPr>
          <w:rFonts w:ascii="Arial" w:eastAsia="Times New Roman" w:hAnsi="Arial" w:cs="Arial"/>
        </w:rPr>
        <w:t>ideale</w:t>
      </w:r>
      <w:r w:rsidRPr="00BF5A80">
        <w:rPr>
          <w:rFonts w:ascii="Arial" w:eastAsia="Times New Roman" w:hAnsi="Arial" w:cs="Arial"/>
        </w:rPr>
        <w:t xml:space="preserve"> Weg</w:t>
      </w:r>
      <w:r w:rsidR="00D133B4">
        <w:rPr>
          <w:rFonts w:ascii="Arial" w:eastAsia="Times New Roman" w:hAnsi="Arial" w:cs="Arial"/>
        </w:rPr>
        <w:t>,</w:t>
      </w:r>
      <w:r w:rsidRPr="00BF5A80">
        <w:rPr>
          <w:rFonts w:ascii="Arial" w:eastAsia="Times New Roman" w:hAnsi="Arial" w:cs="Arial"/>
        </w:rPr>
        <w:t xml:space="preserve"> die größtmögliche Abwechslung an nebeneinanderliegenden Naturkulissen, kulturellen Highlights und kulinarischen Genüssen</w:t>
      </w:r>
      <w:r w:rsidR="00D133B4">
        <w:rPr>
          <w:rFonts w:ascii="Arial" w:eastAsia="Times New Roman" w:hAnsi="Arial" w:cs="Arial"/>
        </w:rPr>
        <w:t xml:space="preserve"> zu erleben</w:t>
      </w:r>
      <w:r>
        <w:rPr>
          <w:rFonts w:ascii="Arial" w:eastAsia="Times New Roman" w:hAnsi="Arial" w:cs="Arial"/>
        </w:rPr>
        <w:t xml:space="preserve">“, skizziert Petra Stolba die </w:t>
      </w:r>
      <w:r w:rsidR="00D133B4">
        <w:rPr>
          <w:rFonts w:ascii="Arial" w:eastAsia="Times New Roman" w:hAnsi="Arial" w:cs="Arial"/>
        </w:rPr>
        <w:t>Vorteile eines Radurlaubs in Ö</w:t>
      </w:r>
      <w:r>
        <w:rPr>
          <w:rFonts w:ascii="Arial" w:eastAsia="Times New Roman" w:hAnsi="Arial" w:cs="Arial"/>
        </w:rPr>
        <w:t xml:space="preserve">sterreich. Diese spiegeln sich auch in der Kampagne wider. </w:t>
      </w:r>
    </w:p>
    <w:p w:rsidR="00081393" w:rsidRDefault="00081393" w:rsidP="00F37CDE">
      <w:pPr>
        <w:rPr>
          <w:rFonts w:ascii="Arial" w:eastAsia="Times New Roman" w:hAnsi="Arial" w:cs="Arial"/>
        </w:rPr>
      </w:pPr>
    </w:p>
    <w:p w:rsidR="000053D8" w:rsidRDefault="00434C20" w:rsidP="000053D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Die Kampagne ist auf eine dreijährige Laufzeit angelegt</w:t>
      </w:r>
      <w:r w:rsidR="00F1576C">
        <w:rPr>
          <w:rFonts w:ascii="Arial" w:eastAsia="Times New Roman" w:hAnsi="Arial" w:cs="Arial"/>
        </w:rPr>
        <w:t xml:space="preserve"> und fokussiert </w:t>
      </w:r>
      <w:r>
        <w:rPr>
          <w:rFonts w:ascii="Arial" w:eastAsia="Times New Roman" w:hAnsi="Arial" w:cs="Arial"/>
        </w:rPr>
        <w:t>im ersten Jahr</w:t>
      </w:r>
      <w:r w:rsidR="00F1576C">
        <w:rPr>
          <w:rFonts w:ascii="Arial" w:eastAsia="Times New Roman" w:hAnsi="Arial" w:cs="Arial"/>
        </w:rPr>
        <w:t xml:space="preserve"> auf Mountainbike und „Genussrad“. </w:t>
      </w:r>
      <w:r w:rsidR="000053D8">
        <w:rPr>
          <w:rFonts w:ascii="Arial" w:eastAsia="Times New Roman" w:hAnsi="Arial" w:cs="Arial"/>
        </w:rPr>
        <w:t>Tschechische Gäste sind abenteueraffin, suchen ein aktives Urlaubserlebnis und ein spielerisches Austesten der eigenen Potenziale. Mountainbike ist daher maßgesch</w:t>
      </w:r>
      <w:r w:rsidR="00BF5A80">
        <w:rPr>
          <w:rFonts w:ascii="Arial" w:eastAsia="Times New Roman" w:hAnsi="Arial" w:cs="Arial"/>
        </w:rPr>
        <w:t>n</w:t>
      </w:r>
      <w:r w:rsidR="000053D8">
        <w:rPr>
          <w:rFonts w:ascii="Arial" w:eastAsia="Times New Roman" w:hAnsi="Arial" w:cs="Arial"/>
        </w:rPr>
        <w:t>e</w:t>
      </w:r>
      <w:r w:rsidR="005B601E">
        <w:rPr>
          <w:rFonts w:ascii="Arial" w:eastAsia="Times New Roman" w:hAnsi="Arial" w:cs="Arial"/>
        </w:rPr>
        <w:t>idert für diesen Herkunftsmarkt.</w:t>
      </w:r>
      <w:r w:rsidR="0097290E">
        <w:rPr>
          <w:rFonts w:ascii="Arial" w:eastAsia="Times New Roman" w:hAnsi="Arial" w:cs="Arial"/>
        </w:rPr>
        <w:t xml:space="preserve"> </w:t>
      </w:r>
      <w:r w:rsidR="000053D8" w:rsidRPr="00DE3B98">
        <w:rPr>
          <w:rFonts w:ascii="Arial" w:eastAsia="Times New Roman" w:hAnsi="Arial" w:cs="Arial"/>
        </w:rPr>
        <w:t>Niederländer reisen ge</w:t>
      </w:r>
      <w:r w:rsidR="00307EF0" w:rsidRPr="00DE3B98">
        <w:rPr>
          <w:rFonts w:ascii="Arial" w:eastAsia="Times New Roman" w:hAnsi="Arial" w:cs="Arial"/>
        </w:rPr>
        <w:t xml:space="preserve">rne im weiteren Familienverband. Ihnen ist </w:t>
      </w:r>
      <w:r w:rsidR="000053D8" w:rsidRPr="00DE3B98">
        <w:rPr>
          <w:rFonts w:ascii="Arial" w:eastAsia="Times New Roman" w:hAnsi="Arial" w:cs="Arial"/>
        </w:rPr>
        <w:t>das Eintauchen in die lokale Kultur wichtig. Sie suchen im Österreich-Urlaub Entspannung und gemeinsame Zeit mit der Familie.</w:t>
      </w:r>
      <w:r w:rsidR="000053D8">
        <w:rPr>
          <w:rFonts w:ascii="Arial" w:eastAsia="Times New Roman" w:hAnsi="Arial" w:cs="Arial"/>
        </w:rPr>
        <w:t xml:space="preserve"> Deshalb fokussiert die Radkampagne in den Niederlanden auf das Thema „Genussrad“ – zum Beispiel entspanntes Radeln entlang der Donau mit kulinarischen Zwischenstopps.</w:t>
      </w:r>
      <w:r w:rsidR="0097290E">
        <w:rPr>
          <w:rFonts w:ascii="Arial" w:eastAsia="Times New Roman" w:hAnsi="Arial" w:cs="Arial"/>
        </w:rPr>
        <w:t xml:space="preserve"> </w:t>
      </w:r>
      <w:r w:rsidR="000053D8">
        <w:rPr>
          <w:rFonts w:ascii="Arial" w:eastAsia="Times New Roman" w:hAnsi="Arial" w:cs="Arial"/>
        </w:rPr>
        <w:t xml:space="preserve">In Deutschland, </w:t>
      </w:r>
      <w:r w:rsidR="0097290E">
        <w:rPr>
          <w:rFonts w:ascii="Arial" w:eastAsia="Times New Roman" w:hAnsi="Arial" w:cs="Arial"/>
        </w:rPr>
        <w:t xml:space="preserve">Österreichs </w:t>
      </w:r>
      <w:r w:rsidR="000053D8">
        <w:rPr>
          <w:rFonts w:ascii="Arial" w:eastAsia="Times New Roman" w:hAnsi="Arial" w:cs="Arial"/>
        </w:rPr>
        <w:t>wichtigste</w:t>
      </w:r>
      <w:r w:rsidR="0097290E">
        <w:rPr>
          <w:rFonts w:ascii="Arial" w:eastAsia="Times New Roman" w:hAnsi="Arial" w:cs="Arial"/>
        </w:rPr>
        <w:t>m</w:t>
      </w:r>
      <w:r w:rsidR="000053D8">
        <w:rPr>
          <w:rFonts w:ascii="Arial" w:eastAsia="Times New Roman" w:hAnsi="Arial" w:cs="Arial"/>
        </w:rPr>
        <w:t xml:space="preserve"> Herkunftsmarkt, werden beide Kampagnenthemen beworben. </w:t>
      </w:r>
    </w:p>
    <w:p w:rsidR="00CC3D2E" w:rsidRDefault="00CC3D2E" w:rsidP="00F37CDE">
      <w:pPr>
        <w:rPr>
          <w:rFonts w:ascii="Arial" w:eastAsia="Times New Roman" w:hAnsi="Arial" w:cs="Arial"/>
        </w:rPr>
      </w:pPr>
    </w:p>
    <w:p w:rsidR="00CC3D2E" w:rsidRPr="00A21C83" w:rsidRDefault="004D7EE1" w:rsidP="00F37CDE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Ausgespielt wird </w:t>
      </w:r>
      <w:r w:rsidR="00CB660F">
        <w:rPr>
          <w:rFonts w:ascii="Arial" w:hAnsi="Arial" w:cs="Arial"/>
        </w:rPr>
        <w:t xml:space="preserve">die Rad-Kampagne </w:t>
      </w:r>
      <w:r w:rsidR="00764337">
        <w:rPr>
          <w:rFonts w:ascii="Arial" w:hAnsi="Arial" w:cs="Arial"/>
        </w:rPr>
        <w:t>überwiegend</w:t>
      </w:r>
      <w:r w:rsidR="00CB660F">
        <w:rPr>
          <w:rFonts w:ascii="Arial" w:hAnsi="Arial" w:cs="Arial"/>
        </w:rPr>
        <w:t xml:space="preserve"> digital. „Über digitale Kanäle erreichen wir die Zielgruppe am effizientesten und vermeiden Streuverluste“, so </w:t>
      </w:r>
      <w:r w:rsidR="00CB660F" w:rsidRPr="00764337">
        <w:rPr>
          <w:rFonts w:ascii="Arial" w:hAnsi="Arial" w:cs="Arial"/>
        </w:rPr>
        <w:t>Stolba</w:t>
      </w:r>
      <w:r w:rsidR="00CB660F">
        <w:rPr>
          <w:rFonts w:ascii="Arial" w:hAnsi="Arial" w:cs="Arial"/>
        </w:rPr>
        <w:t>. Die Ausspielung erfolgt</w:t>
      </w:r>
      <w:r w:rsidR="00764337">
        <w:rPr>
          <w:rFonts w:ascii="Arial" w:hAnsi="Arial" w:cs="Arial"/>
        </w:rPr>
        <w:t xml:space="preserve"> </w:t>
      </w:r>
      <w:r w:rsidR="00CB660F">
        <w:rPr>
          <w:rFonts w:ascii="Arial" w:hAnsi="Arial" w:cs="Arial"/>
        </w:rPr>
        <w:t>über den ÖW</w:t>
      </w:r>
      <w:r w:rsidR="0029675A">
        <w:rPr>
          <w:rFonts w:ascii="Arial" w:hAnsi="Arial" w:cs="Arial"/>
        </w:rPr>
        <w:t>-eigenen</w:t>
      </w:r>
      <w:r w:rsidR="00CB660F">
        <w:rPr>
          <w:rFonts w:ascii="Arial" w:hAnsi="Arial" w:cs="Arial"/>
        </w:rPr>
        <w:t xml:space="preserve"> </w:t>
      </w:r>
      <w:proofErr w:type="spellStart"/>
      <w:r w:rsidR="00CB660F">
        <w:rPr>
          <w:rFonts w:ascii="Arial" w:hAnsi="Arial" w:cs="Arial"/>
        </w:rPr>
        <w:t>Adserver</w:t>
      </w:r>
      <w:proofErr w:type="spellEnd"/>
      <w:r w:rsidR="00CB660F">
        <w:rPr>
          <w:rFonts w:ascii="Arial" w:hAnsi="Arial" w:cs="Arial"/>
        </w:rPr>
        <w:t xml:space="preserve">, den </w:t>
      </w:r>
      <w:r w:rsidR="000053D8">
        <w:rPr>
          <w:rFonts w:ascii="Arial" w:hAnsi="Arial" w:cs="Arial"/>
        </w:rPr>
        <w:t xml:space="preserve">die </w:t>
      </w:r>
      <w:r w:rsidR="00CB660F">
        <w:rPr>
          <w:rFonts w:ascii="Arial" w:hAnsi="Arial" w:cs="Arial"/>
        </w:rPr>
        <w:t>ÖW seit 1. Januar im Vollbetrieb einsetzt</w:t>
      </w:r>
      <w:r w:rsidR="000053D8">
        <w:rPr>
          <w:rFonts w:ascii="Arial" w:hAnsi="Arial" w:cs="Arial"/>
        </w:rPr>
        <w:t xml:space="preserve">: „Damit kommen wir einem Ziel der Tourismus-Digitalstrategie auch gut näher, nämlich eine Datenallianz im Tourismusmarketing aufzubauen“, so Stolba abschließend. </w:t>
      </w:r>
    </w:p>
    <w:p w:rsidR="00E26004" w:rsidRDefault="00E26004" w:rsidP="004954FB">
      <w:pPr>
        <w:rPr>
          <w:rFonts w:ascii="Arial" w:eastAsia="Times New Roman" w:hAnsi="Arial" w:cs="Arial"/>
          <w:b/>
        </w:rPr>
      </w:pPr>
    </w:p>
    <w:p w:rsidR="00CC3D2E" w:rsidRDefault="0029675A" w:rsidP="004954F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Das </w:t>
      </w:r>
      <w:proofErr w:type="spellStart"/>
      <w:r>
        <w:rPr>
          <w:rFonts w:ascii="Arial" w:eastAsia="Times New Roman" w:hAnsi="Arial" w:cs="Arial"/>
          <w:b/>
        </w:rPr>
        <w:t>Radland</w:t>
      </w:r>
      <w:proofErr w:type="spellEnd"/>
      <w:r>
        <w:rPr>
          <w:rFonts w:ascii="Arial" w:eastAsia="Times New Roman" w:hAnsi="Arial" w:cs="Arial"/>
          <w:b/>
        </w:rPr>
        <w:t xml:space="preserve"> Österreich auf der </w:t>
      </w:r>
      <w:r w:rsidR="00CC3D2E">
        <w:rPr>
          <w:rFonts w:ascii="Arial" w:eastAsia="Times New Roman" w:hAnsi="Arial" w:cs="Arial"/>
          <w:b/>
        </w:rPr>
        <w:t>ITB 2019</w:t>
      </w:r>
    </w:p>
    <w:p w:rsidR="00CC3D2E" w:rsidRDefault="00CC3D2E" w:rsidP="004954FB">
      <w:pPr>
        <w:rPr>
          <w:rFonts w:ascii="Arial" w:eastAsia="Times New Roman" w:hAnsi="Arial" w:cs="Arial"/>
          <w:b/>
        </w:rPr>
      </w:pPr>
    </w:p>
    <w:p w:rsidR="005150C1" w:rsidRPr="00CC3D2E" w:rsidRDefault="00711C4D" w:rsidP="004954FB">
      <w:pPr>
        <w:rPr>
          <w:rFonts w:ascii="Arial" w:eastAsia="Times New Roman" w:hAnsi="Arial" w:cs="Arial"/>
        </w:rPr>
      </w:pPr>
      <w:r w:rsidRPr="00711C4D">
        <w:rPr>
          <w:rFonts w:ascii="Arial" w:eastAsia="Times New Roman" w:hAnsi="Arial" w:cs="Arial"/>
        </w:rPr>
        <w:t>Auf dem 1.200 m</w:t>
      </w:r>
      <w:r w:rsidRPr="00850E45">
        <w:rPr>
          <w:rFonts w:ascii="Arial" w:eastAsia="Times New Roman" w:hAnsi="Arial" w:cs="Arial"/>
          <w:vertAlign w:val="superscript"/>
        </w:rPr>
        <w:t>2</w:t>
      </w:r>
      <w:r w:rsidRPr="00711C4D">
        <w:rPr>
          <w:rFonts w:ascii="Arial" w:eastAsia="Times New Roman" w:hAnsi="Arial" w:cs="Arial"/>
        </w:rPr>
        <w:t xml:space="preserve"> großen Österreich-Auftritt in Halle 17 spielt Rad die zentrale Rolle. Eine </w:t>
      </w:r>
      <w:r w:rsidRPr="00711C4D">
        <w:rPr>
          <w:rFonts w:ascii="Arial" w:hAnsi="Arial" w:cs="Arial"/>
        </w:rPr>
        <w:t>150 m2 große Interaktionsfläche</w:t>
      </w:r>
      <w:r>
        <w:rPr>
          <w:rFonts w:ascii="Arial" w:hAnsi="Arial" w:cs="Arial"/>
        </w:rPr>
        <w:t xml:space="preserve"> in der Standmitte macht das Thema Radurlaub in Österreich erlebbar. So können sich die Besucher in den Sattel von </w:t>
      </w:r>
      <w:r w:rsidRPr="00764337">
        <w:rPr>
          <w:rFonts w:ascii="Arial" w:hAnsi="Arial" w:cs="Arial"/>
        </w:rPr>
        <w:t>Standrädern</w:t>
      </w:r>
      <w:r>
        <w:rPr>
          <w:rFonts w:ascii="Arial" w:hAnsi="Arial" w:cs="Arial"/>
        </w:rPr>
        <w:t xml:space="preserve"> schwingen und um die Wette radeln. O</w:t>
      </w:r>
      <w:r w:rsidRPr="00711C4D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sich einfach nur auf Rädern </w:t>
      </w:r>
      <w:r w:rsidRPr="00711C4D">
        <w:rPr>
          <w:rFonts w:ascii="Arial" w:hAnsi="Arial" w:cs="Arial"/>
        </w:rPr>
        <w:t xml:space="preserve">vor großflächigen Österreich-Sujets </w:t>
      </w:r>
      <w:r>
        <w:rPr>
          <w:rFonts w:ascii="Arial" w:hAnsi="Arial" w:cs="Arial"/>
        </w:rPr>
        <w:t>fotografieren lassen.</w:t>
      </w:r>
      <w:r w:rsidR="0097290E">
        <w:rPr>
          <w:rFonts w:ascii="Arial" w:eastAsia="Times New Roman" w:hAnsi="Arial" w:cs="Arial"/>
        </w:rPr>
        <w:t xml:space="preserve"> </w:t>
      </w:r>
      <w:r w:rsidR="005150C1">
        <w:rPr>
          <w:rFonts w:ascii="Arial" w:eastAsia="Times New Roman" w:hAnsi="Arial" w:cs="Arial"/>
        </w:rPr>
        <w:t>Mittwoch bis Freitag berichtet die Österreich Werbung mit regelmäßigen Live-Einstiegen von der ITB. Sendepläne und Videoarchiv:</w:t>
      </w:r>
      <w:r w:rsidR="005150C1" w:rsidRPr="005150C1">
        <w:rPr>
          <w:rFonts w:ascii="Arial" w:eastAsia="Times New Roman" w:hAnsi="Arial" w:cs="Arial"/>
        </w:rPr>
        <w:t xml:space="preserve"> </w:t>
      </w:r>
      <w:hyperlink r:id="rId7" w:history="1">
        <w:r w:rsidR="005150C1" w:rsidRPr="007539AB">
          <w:rPr>
            <w:rStyle w:val="Hyperlink"/>
            <w:rFonts w:ascii="Arial" w:eastAsia="Times New Roman" w:hAnsi="Arial" w:cs="Arial"/>
          </w:rPr>
          <w:t>www.austriatourism.com/itb</w:t>
        </w:r>
      </w:hyperlink>
      <w:r w:rsidR="005150C1">
        <w:rPr>
          <w:rFonts w:ascii="Arial" w:eastAsia="Times New Roman" w:hAnsi="Arial" w:cs="Arial"/>
        </w:rPr>
        <w:t xml:space="preserve"> </w:t>
      </w:r>
    </w:p>
    <w:p w:rsidR="00C21852" w:rsidRDefault="00C21852" w:rsidP="004954FB">
      <w:pPr>
        <w:rPr>
          <w:rFonts w:ascii="Arial" w:eastAsia="Times New Roman" w:hAnsi="Arial" w:cs="Arial"/>
          <w:b/>
        </w:rPr>
      </w:pPr>
    </w:p>
    <w:p w:rsidR="005150C1" w:rsidRDefault="005150C1" w:rsidP="004954FB">
      <w:pPr>
        <w:rPr>
          <w:rFonts w:ascii="Arial" w:eastAsia="Times New Roman" w:hAnsi="Arial" w:cs="Arial"/>
          <w:b/>
        </w:rPr>
      </w:pPr>
    </w:p>
    <w:p w:rsidR="00A24103" w:rsidRDefault="00A24103" w:rsidP="00A24103">
      <w:pPr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b/>
          <w:lang w:val="de-DE"/>
        </w:rPr>
        <w:t>Rückfragehinweis</w:t>
      </w:r>
      <w:r w:rsidR="00711C4D">
        <w:rPr>
          <w:rFonts w:ascii="Arial" w:eastAsia="Times New Roman" w:hAnsi="Arial" w:cs="Arial"/>
          <w:b/>
          <w:lang w:val="de-DE"/>
        </w:rPr>
        <w:t>e</w:t>
      </w:r>
      <w:r>
        <w:rPr>
          <w:rFonts w:ascii="Arial" w:eastAsia="Times New Roman" w:hAnsi="Arial" w:cs="Arial"/>
          <w:b/>
          <w:lang w:val="de-DE"/>
        </w:rPr>
        <w:t xml:space="preserve">: </w:t>
      </w:r>
    </w:p>
    <w:p w:rsidR="00711C4D" w:rsidRDefault="00711C4D" w:rsidP="00A24103">
      <w:pPr>
        <w:rPr>
          <w:rFonts w:ascii="Arial" w:eastAsia="Times New Roman" w:hAnsi="Arial" w:cs="Arial"/>
          <w:b/>
          <w:lang w:val="de-DE"/>
        </w:rPr>
      </w:pPr>
    </w:p>
    <w:p w:rsidR="00711C4D" w:rsidRPr="00F34C46" w:rsidRDefault="00711C4D" w:rsidP="00A24103">
      <w:pPr>
        <w:rPr>
          <w:rFonts w:ascii="Arial" w:eastAsia="Times New Roman" w:hAnsi="Arial" w:cs="Arial"/>
          <w:b/>
          <w:lang w:val="de-DE"/>
        </w:rPr>
      </w:pPr>
      <w:r w:rsidRPr="00F34C46">
        <w:rPr>
          <w:rFonts w:ascii="Arial" w:eastAsia="Times New Roman" w:hAnsi="Arial" w:cs="Arial"/>
          <w:b/>
          <w:lang w:val="de-DE"/>
        </w:rPr>
        <w:t>Bundesministerium für Nachhaltigkeit und Tourismus</w:t>
      </w:r>
    </w:p>
    <w:p w:rsidR="00711C4D" w:rsidRPr="00F34C46" w:rsidRDefault="006A0956" w:rsidP="00A24103">
      <w:pPr>
        <w:rPr>
          <w:rFonts w:ascii="Arial" w:eastAsia="Times New Roman" w:hAnsi="Arial" w:cs="Arial"/>
          <w:lang w:val="de-DE"/>
        </w:rPr>
      </w:pPr>
      <w:r w:rsidRPr="00F34C46">
        <w:rPr>
          <w:rFonts w:ascii="Arial" w:eastAsia="Times New Roman" w:hAnsi="Arial" w:cs="Arial"/>
          <w:lang w:val="de-DE"/>
        </w:rPr>
        <w:t>Daniel Kosak</w:t>
      </w:r>
    </w:p>
    <w:p w:rsidR="00711C4D" w:rsidRPr="00F34C46" w:rsidRDefault="006A0956" w:rsidP="00A24103">
      <w:pPr>
        <w:rPr>
          <w:rFonts w:ascii="Arial" w:eastAsia="Times New Roman" w:hAnsi="Arial" w:cs="Arial"/>
          <w:lang w:val="de-DE"/>
        </w:rPr>
      </w:pPr>
      <w:r w:rsidRPr="00F34C46">
        <w:rPr>
          <w:rFonts w:ascii="Arial" w:eastAsia="Times New Roman" w:hAnsi="Arial" w:cs="Arial"/>
          <w:lang w:val="de-DE"/>
        </w:rPr>
        <w:t>Pressesprecher der Frau Bundesministerin</w:t>
      </w:r>
    </w:p>
    <w:p w:rsidR="00F34C46" w:rsidRPr="00F34C46" w:rsidRDefault="00F34C46" w:rsidP="00F34C46">
      <w:pPr>
        <w:rPr>
          <w:rFonts w:ascii="Arial" w:eastAsia="Times New Roman" w:hAnsi="Arial" w:cs="Arial"/>
          <w:lang w:eastAsia="de-DE"/>
        </w:rPr>
      </w:pPr>
      <w:r w:rsidRPr="00F34C46">
        <w:rPr>
          <w:rFonts w:ascii="Arial" w:eastAsia="Times New Roman" w:hAnsi="Arial" w:cs="Arial"/>
          <w:lang w:val="de-DE"/>
        </w:rPr>
        <w:t>Tel.:</w:t>
      </w:r>
      <w:r w:rsidRPr="00F34C46">
        <w:rPr>
          <w:rFonts w:ascii="Arial" w:hAnsi="Arial" w:cs="Arial"/>
          <w:color w:val="000000"/>
        </w:rPr>
        <w:t xml:space="preserve"> </w:t>
      </w:r>
      <w:r w:rsidRPr="00F34C46">
        <w:rPr>
          <w:rFonts w:ascii="Arial" w:eastAsia="Times New Roman" w:hAnsi="Arial" w:cs="Arial"/>
          <w:color w:val="000000"/>
          <w:lang w:eastAsia="de-DE"/>
        </w:rPr>
        <w:t>+43 1 71100 606918</w:t>
      </w:r>
    </w:p>
    <w:p w:rsidR="00F34C46" w:rsidRPr="00F34C46" w:rsidRDefault="00745E3C" w:rsidP="00F34C46">
      <w:pPr>
        <w:spacing w:after="15"/>
        <w:rPr>
          <w:rFonts w:ascii="Arial" w:hAnsi="Arial" w:cs="Arial"/>
          <w:color w:val="000000"/>
          <w:lang w:eastAsia="de-DE"/>
        </w:rPr>
      </w:pPr>
      <w:hyperlink r:id="rId8" w:history="1">
        <w:r w:rsidR="00F34C46" w:rsidRPr="00F34C46">
          <w:rPr>
            <w:rStyle w:val="Hyperlink"/>
            <w:rFonts w:ascii="Arial" w:hAnsi="Arial" w:cs="Arial"/>
            <w:color w:val="000000"/>
            <w:u w:val="none"/>
          </w:rPr>
          <w:t>daniel.kosak@bmnt.gv.at</w:t>
        </w:r>
      </w:hyperlink>
    </w:p>
    <w:p w:rsidR="00F34C46" w:rsidRPr="00F34C46" w:rsidRDefault="00745E3C" w:rsidP="00F34C46">
      <w:pPr>
        <w:spacing w:after="15"/>
        <w:rPr>
          <w:rFonts w:ascii="Arial" w:hAnsi="Arial" w:cs="Arial"/>
          <w:color w:val="000000"/>
        </w:rPr>
      </w:pPr>
      <w:hyperlink r:id="rId9" w:history="1">
        <w:r w:rsidR="00F34C46" w:rsidRPr="00F34C46">
          <w:rPr>
            <w:rStyle w:val="Hyperlink"/>
            <w:rFonts w:ascii="Arial" w:hAnsi="Arial" w:cs="Arial"/>
            <w:color w:val="000000"/>
            <w:u w:val="none"/>
          </w:rPr>
          <w:t>bmnt.gv.at</w:t>
        </w:r>
      </w:hyperlink>
    </w:p>
    <w:p w:rsidR="00711C4D" w:rsidRPr="00F34C46" w:rsidRDefault="00711C4D" w:rsidP="00A24103">
      <w:pPr>
        <w:rPr>
          <w:rFonts w:ascii="Arial" w:eastAsia="Times New Roman" w:hAnsi="Arial" w:cs="Arial"/>
          <w:lang w:val="de-DE"/>
        </w:rPr>
      </w:pPr>
    </w:p>
    <w:p w:rsidR="00A00D73" w:rsidRPr="00A00D73" w:rsidRDefault="00711C4D" w:rsidP="00A00D73">
      <w:pPr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b/>
          <w:lang w:val="de-DE"/>
        </w:rPr>
        <w:t>Wirtschaftskammer Österreich</w:t>
      </w:r>
    </w:p>
    <w:p w:rsidR="00A00D73" w:rsidRPr="00A00D73" w:rsidRDefault="00A00D73" w:rsidP="00A00D73">
      <w:pPr>
        <w:rPr>
          <w:rFonts w:ascii="Arial" w:eastAsia="Times New Roman" w:hAnsi="Arial" w:cs="Arial"/>
          <w:lang w:val="de-DE"/>
        </w:rPr>
      </w:pPr>
      <w:r w:rsidRPr="00A00D73">
        <w:rPr>
          <w:rFonts w:ascii="Arial" w:eastAsia="Times New Roman" w:hAnsi="Arial" w:cs="Arial"/>
          <w:lang w:val="de-DE"/>
        </w:rPr>
        <w:t>DMC – Data &amp; Media Center</w:t>
      </w:r>
    </w:p>
    <w:p w:rsidR="00A00D73" w:rsidRPr="00A00D73" w:rsidRDefault="00A00D73" w:rsidP="00A00D73">
      <w:pPr>
        <w:rPr>
          <w:rFonts w:ascii="Arial" w:eastAsia="Times New Roman" w:hAnsi="Arial" w:cs="Arial"/>
          <w:lang w:val="de-DE"/>
        </w:rPr>
      </w:pPr>
      <w:r w:rsidRPr="00A00D73">
        <w:rPr>
          <w:rFonts w:ascii="Arial" w:eastAsia="Times New Roman" w:hAnsi="Arial" w:cs="Arial"/>
          <w:lang w:val="de-DE"/>
        </w:rPr>
        <w:t>Wirtschaftskammer Österreich</w:t>
      </w:r>
    </w:p>
    <w:p w:rsidR="00A00D73" w:rsidRPr="00A00D73" w:rsidRDefault="00A00D73" w:rsidP="00A00D73">
      <w:pPr>
        <w:rPr>
          <w:rFonts w:ascii="Arial" w:eastAsia="Times New Roman" w:hAnsi="Arial" w:cs="Arial"/>
          <w:lang w:val="de-DE"/>
        </w:rPr>
      </w:pPr>
      <w:r w:rsidRPr="00A00D73">
        <w:rPr>
          <w:rFonts w:ascii="Arial" w:eastAsia="Times New Roman" w:hAnsi="Arial" w:cs="Arial"/>
          <w:lang w:val="de-DE"/>
        </w:rPr>
        <w:t>T 05 90 900 – 4462</w:t>
      </w:r>
    </w:p>
    <w:p w:rsidR="00A00D73" w:rsidRPr="00A00D73" w:rsidRDefault="00A00D73" w:rsidP="00A00D73">
      <w:pPr>
        <w:rPr>
          <w:rFonts w:ascii="Arial" w:eastAsia="Times New Roman" w:hAnsi="Arial" w:cs="Arial"/>
          <w:lang w:val="de-DE"/>
        </w:rPr>
      </w:pPr>
      <w:r w:rsidRPr="00A00D73">
        <w:rPr>
          <w:rFonts w:ascii="Arial" w:eastAsia="Times New Roman" w:hAnsi="Arial" w:cs="Arial"/>
          <w:lang w:val="de-DE"/>
        </w:rPr>
        <w:t>E DMC_PR@wko.at</w:t>
      </w:r>
    </w:p>
    <w:p w:rsidR="00711C4D" w:rsidRDefault="00711C4D" w:rsidP="00A24103">
      <w:pPr>
        <w:rPr>
          <w:rFonts w:ascii="Arial" w:eastAsia="Times New Roman" w:hAnsi="Arial" w:cs="Arial"/>
          <w:b/>
          <w:lang w:val="de-DE"/>
        </w:rPr>
      </w:pPr>
    </w:p>
    <w:p w:rsidR="00711C4D" w:rsidRDefault="00711C4D" w:rsidP="00A24103">
      <w:pPr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b/>
          <w:lang w:val="de-DE"/>
        </w:rPr>
        <w:t>Österreich Werbung</w:t>
      </w:r>
    </w:p>
    <w:p w:rsidR="00CD4229" w:rsidRPr="00CD4229" w:rsidRDefault="00CD4229" w:rsidP="00CD4229">
      <w:pPr>
        <w:rPr>
          <w:rFonts w:ascii="Arial" w:eastAsia="Times New Roman" w:hAnsi="Arial" w:cs="Arial"/>
          <w:lang w:val="de-DE"/>
        </w:rPr>
      </w:pPr>
      <w:r w:rsidRPr="00CD4229">
        <w:rPr>
          <w:rFonts w:ascii="Arial" w:eastAsia="Times New Roman" w:hAnsi="Arial" w:cs="Arial"/>
          <w:lang w:val="de-DE"/>
        </w:rPr>
        <w:t>Claudia Riebler</w:t>
      </w:r>
    </w:p>
    <w:p w:rsidR="00CD4229" w:rsidRPr="00CD4229" w:rsidRDefault="00CD4229" w:rsidP="00CD4229">
      <w:pPr>
        <w:rPr>
          <w:rFonts w:ascii="Arial" w:eastAsia="Times New Roman" w:hAnsi="Arial" w:cs="Arial"/>
          <w:lang w:val="de-DE"/>
        </w:rPr>
      </w:pPr>
      <w:r w:rsidRPr="00CD4229">
        <w:rPr>
          <w:rFonts w:ascii="Arial" w:eastAsia="Times New Roman" w:hAnsi="Arial" w:cs="Arial"/>
          <w:lang w:val="de-DE"/>
        </w:rPr>
        <w:t>Leiterin Unternehmenskommunikation</w:t>
      </w:r>
    </w:p>
    <w:p w:rsidR="00CD4229" w:rsidRPr="00CD4229" w:rsidRDefault="00CD4229" w:rsidP="00CD4229">
      <w:pPr>
        <w:rPr>
          <w:rFonts w:ascii="Arial" w:eastAsia="Times New Roman" w:hAnsi="Arial" w:cs="Arial"/>
          <w:lang w:val="de-DE"/>
        </w:rPr>
      </w:pPr>
      <w:r w:rsidRPr="00CD4229">
        <w:rPr>
          <w:rFonts w:ascii="Arial" w:eastAsia="Times New Roman" w:hAnsi="Arial" w:cs="Arial"/>
          <w:lang w:val="de-DE"/>
        </w:rPr>
        <w:t>Tel.</w:t>
      </w:r>
      <w:r>
        <w:rPr>
          <w:rFonts w:ascii="Arial" w:eastAsia="Times New Roman" w:hAnsi="Arial" w:cs="Arial"/>
          <w:lang w:val="de-DE"/>
        </w:rPr>
        <w:t>:</w:t>
      </w:r>
      <w:r w:rsidRPr="00CD4229">
        <w:rPr>
          <w:rFonts w:ascii="Arial" w:eastAsia="Times New Roman" w:hAnsi="Arial" w:cs="Arial"/>
          <w:lang w:val="de-DE"/>
        </w:rPr>
        <w:t xml:space="preserve"> 01/588 66-299</w:t>
      </w:r>
    </w:p>
    <w:p w:rsidR="00CD4229" w:rsidRPr="00CD4229" w:rsidRDefault="00745E3C" w:rsidP="00CD4229">
      <w:pPr>
        <w:rPr>
          <w:rFonts w:ascii="Arial" w:eastAsia="Times New Roman" w:hAnsi="Arial" w:cs="Arial"/>
          <w:lang w:val="de-DE"/>
        </w:rPr>
      </w:pPr>
      <w:hyperlink r:id="rId10" w:history="1">
        <w:r w:rsidR="00CD4229" w:rsidRPr="0022410D">
          <w:rPr>
            <w:rStyle w:val="Hyperlink"/>
            <w:rFonts w:ascii="Arial" w:eastAsia="Times New Roman" w:hAnsi="Arial" w:cs="Arial"/>
            <w:lang w:val="de-DE"/>
          </w:rPr>
          <w:t>claudia.riebler@austria.info</w:t>
        </w:r>
      </w:hyperlink>
      <w:r w:rsidR="00CD4229">
        <w:rPr>
          <w:rFonts w:ascii="Arial" w:eastAsia="Times New Roman" w:hAnsi="Arial" w:cs="Arial"/>
          <w:lang w:val="de-DE"/>
        </w:rPr>
        <w:t xml:space="preserve"> </w:t>
      </w:r>
    </w:p>
    <w:p w:rsidR="00E55957" w:rsidRPr="001C7133" w:rsidRDefault="00745E3C" w:rsidP="00A24103">
      <w:pPr>
        <w:rPr>
          <w:lang w:val="de-DE"/>
        </w:rPr>
      </w:pPr>
      <w:hyperlink r:id="rId11" w:history="1">
        <w:r w:rsidR="00CD4229" w:rsidRPr="0022410D">
          <w:rPr>
            <w:rStyle w:val="Hyperlink"/>
            <w:rFonts w:ascii="Arial" w:eastAsia="Times New Roman" w:hAnsi="Arial" w:cs="Arial"/>
            <w:lang w:val="de-DE"/>
          </w:rPr>
          <w:t>www.austriatourism.com/presse/</w:t>
        </w:r>
      </w:hyperlink>
      <w:r w:rsidR="00CD4229">
        <w:rPr>
          <w:rFonts w:ascii="Arial" w:eastAsia="Times New Roman" w:hAnsi="Arial" w:cs="Arial"/>
          <w:lang w:val="de-DE"/>
        </w:rPr>
        <w:t xml:space="preserve"> </w:t>
      </w:r>
    </w:p>
    <w:sectPr w:rsidR="00E55957" w:rsidRPr="001C713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3C" w:rsidRDefault="00745E3C" w:rsidP="00AA7E32">
      <w:r>
        <w:separator/>
      </w:r>
    </w:p>
  </w:endnote>
  <w:endnote w:type="continuationSeparator" w:id="0">
    <w:p w:rsidR="00745E3C" w:rsidRDefault="00745E3C" w:rsidP="00AA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32" w:rsidRDefault="00AA7E32" w:rsidP="00A678FA">
    <w:pPr>
      <w:pStyle w:val="Fuzeile"/>
      <w:pBdr>
        <w:top w:val="single" w:sz="4" w:space="1" w:color="auto"/>
      </w:pBd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41030775" wp14:editId="2C41F271">
          <wp:simplePos x="0" y="0"/>
          <wp:positionH relativeFrom="column">
            <wp:posOffset>4624705</wp:posOffset>
          </wp:positionH>
          <wp:positionV relativeFrom="paragraph">
            <wp:posOffset>-118110</wp:posOffset>
          </wp:positionV>
          <wp:extent cx="1065530" cy="219075"/>
          <wp:effectExtent l="0" t="0" r="1270" b="9525"/>
          <wp:wrapTight wrapText="bothSides">
            <wp:wrapPolygon edited="0">
              <wp:start x="0" y="0"/>
              <wp:lineTo x="0" y="20661"/>
              <wp:lineTo x="21240" y="20661"/>
              <wp:lineTo x="2124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3C" w:rsidRDefault="00745E3C" w:rsidP="00AA7E32">
      <w:r>
        <w:separator/>
      </w:r>
    </w:p>
  </w:footnote>
  <w:footnote w:type="continuationSeparator" w:id="0">
    <w:p w:rsidR="00745E3C" w:rsidRDefault="00745E3C" w:rsidP="00AA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32"/>
    <w:rsid w:val="00000931"/>
    <w:rsid w:val="000053D8"/>
    <w:rsid w:val="000153CD"/>
    <w:rsid w:val="000179BA"/>
    <w:rsid w:val="00022F3E"/>
    <w:rsid w:val="0002373E"/>
    <w:rsid w:val="00027C17"/>
    <w:rsid w:val="00027CEB"/>
    <w:rsid w:val="00040060"/>
    <w:rsid w:val="00045467"/>
    <w:rsid w:val="00056F6E"/>
    <w:rsid w:val="000579B4"/>
    <w:rsid w:val="0006132F"/>
    <w:rsid w:val="00063818"/>
    <w:rsid w:val="00063FC7"/>
    <w:rsid w:val="000651A5"/>
    <w:rsid w:val="00071DC2"/>
    <w:rsid w:val="000739C1"/>
    <w:rsid w:val="00081393"/>
    <w:rsid w:val="00082044"/>
    <w:rsid w:val="00082222"/>
    <w:rsid w:val="00091AD5"/>
    <w:rsid w:val="00093A22"/>
    <w:rsid w:val="000A6F95"/>
    <w:rsid w:val="000C2800"/>
    <w:rsid w:val="000C35BD"/>
    <w:rsid w:val="000C53BF"/>
    <w:rsid w:val="000C6AB7"/>
    <w:rsid w:val="000D59C1"/>
    <w:rsid w:val="000E1BEC"/>
    <w:rsid w:val="00103586"/>
    <w:rsid w:val="00106B4E"/>
    <w:rsid w:val="00111050"/>
    <w:rsid w:val="00113700"/>
    <w:rsid w:val="0017501A"/>
    <w:rsid w:val="00185BA7"/>
    <w:rsid w:val="001A0A02"/>
    <w:rsid w:val="001B718B"/>
    <w:rsid w:val="001C7133"/>
    <w:rsid w:val="001E4B14"/>
    <w:rsid w:val="001E4C97"/>
    <w:rsid w:val="001E7D47"/>
    <w:rsid w:val="001F3662"/>
    <w:rsid w:val="001F7D47"/>
    <w:rsid w:val="00212105"/>
    <w:rsid w:val="00226797"/>
    <w:rsid w:val="00227817"/>
    <w:rsid w:val="00242ABF"/>
    <w:rsid w:val="00270FBE"/>
    <w:rsid w:val="002712B9"/>
    <w:rsid w:val="00292527"/>
    <w:rsid w:val="0029675A"/>
    <w:rsid w:val="002A066F"/>
    <w:rsid w:val="002A0DE3"/>
    <w:rsid w:val="002A0F87"/>
    <w:rsid w:val="002A125C"/>
    <w:rsid w:val="002A7386"/>
    <w:rsid w:val="002C7FEF"/>
    <w:rsid w:val="002D2115"/>
    <w:rsid w:val="002D65CB"/>
    <w:rsid w:val="002D7BD8"/>
    <w:rsid w:val="002E73A3"/>
    <w:rsid w:val="002F70C0"/>
    <w:rsid w:val="00307EF0"/>
    <w:rsid w:val="00311C26"/>
    <w:rsid w:val="003163E2"/>
    <w:rsid w:val="003203EB"/>
    <w:rsid w:val="00337244"/>
    <w:rsid w:val="00344800"/>
    <w:rsid w:val="00347B2B"/>
    <w:rsid w:val="00357513"/>
    <w:rsid w:val="00365073"/>
    <w:rsid w:val="00373505"/>
    <w:rsid w:val="00376A11"/>
    <w:rsid w:val="00382F80"/>
    <w:rsid w:val="00384BA4"/>
    <w:rsid w:val="00384D40"/>
    <w:rsid w:val="003A6BBE"/>
    <w:rsid w:val="003B47A4"/>
    <w:rsid w:val="003C7559"/>
    <w:rsid w:val="003D5869"/>
    <w:rsid w:val="003E2F1C"/>
    <w:rsid w:val="003F51FA"/>
    <w:rsid w:val="00401441"/>
    <w:rsid w:val="00402764"/>
    <w:rsid w:val="00404947"/>
    <w:rsid w:val="00420480"/>
    <w:rsid w:val="00431F89"/>
    <w:rsid w:val="00434C20"/>
    <w:rsid w:val="00444225"/>
    <w:rsid w:val="00444DB0"/>
    <w:rsid w:val="004558F0"/>
    <w:rsid w:val="00462DA4"/>
    <w:rsid w:val="0048170F"/>
    <w:rsid w:val="00485A29"/>
    <w:rsid w:val="004954FB"/>
    <w:rsid w:val="004969E1"/>
    <w:rsid w:val="004A023E"/>
    <w:rsid w:val="004C3A36"/>
    <w:rsid w:val="004C561E"/>
    <w:rsid w:val="004D7EE1"/>
    <w:rsid w:val="00505B8F"/>
    <w:rsid w:val="005113E5"/>
    <w:rsid w:val="005150C1"/>
    <w:rsid w:val="005521E6"/>
    <w:rsid w:val="00552A3B"/>
    <w:rsid w:val="00557206"/>
    <w:rsid w:val="00560213"/>
    <w:rsid w:val="0056163B"/>
    <w:rsid w:val="00566723"/>
    <w:rsid w:val="005726AB"/>
    <w:rsid w:val="00582565"/>
    <w:rsid w:val="00592E1D"/>
    <w:rsid w:val="005B601E"/>
    <w:rsid w:val="005C335F"/>
    <w:rsid w:val="005C3E02"/>
    <w:rsid w:val="005C7BE4"/>
    <w:rsid w:val="005D3D2E"/>
    <w:rsid w:val="005E607B"/>
    <w:rsid w:val="00607632"/>
    <w:rsid w:val="00616E60"/>
    <w:rsid w:val="0061757E"/>
    <w:rsid w:val="006203B5"/>
    <w:rsid w:val="00636DE7"/>
    <w:rsid w:val="006625AF"/>
    <w:rsid w:val="006766A9"/>
    <w:rsid w:val="006961F0"/>
    <w:rsid w:val="006965A3"/>
    <w:rsid w:val="006A0956"/>
    <w:rsid w:val="006B6A02"/>
    <w:rsid w:val="006C2D3A"/>
    <w:rsid w:val="006C47B3"/>
    <w:rsid w:val="006C5709"/>
    <w:rsid w:val="006C7E97"/>
    <w:rsid w:val="006E2625"/>
    <w:rsid w:val="006E4276"/>
    <w:rsid w:val="00702534"/>
    <w:rsid w:val="007075A6"/>
    <w:rsid w:val="00711C4D"/>
    <w:rsid w:val="00720703"/>
    <w:rsid w:val="00737C75"/>
    <w:rsid w:val="00740469"/>
    <w:rsid w:val="007417C2"/>
    <w:rsid w:val="00745E3C"/>
    <w:rsid w:val="00752C5E"/>
    <w:rsid w:val="007627F0"/>
    <w:rsid w:val="00764337"/>
    <w:rsid w:val="00764870"/>
    <w:rsid w:val="00766D93"/>
    <w:rsid w:val="00770BDF"/>
    <w:rsid w:val="00773520"/>
    <w:rsid w:val="00785274"/>
    <w:rsid w:val="00786E01"/>
    <w:rsid w:val="00790C53"/>
    <w:rsid w:val="00792491"/>
    <w:rsid w:val="00792B2E"/>
    <w:rsid w:val="0079393E"/>
    <w:rsid w:val="00793BBB"/>
    <w:rsid w:val="0079676C"/>
    <w:rsid w:val="00797B2B"/>
    <w:rsid w:val="007B4503"/>
    <w:rsid w:val="007D4329"/>
    <w:rsid w:val="007E4EB5"/>
    <w:rsid w:val="0080667D"/>
    <w:rsid w:val="0081140C"/>
    <w:rsid w:val="00811B17"/>
    <w:rsid w:val="008262C5"/>
    <w:rsid w:val="008334DF"/>
    <w:rsid w:val="00840E13"/>
    <w:rsid w:val="00843BC5"/>
    <w:rsid w:val="00847C93"/>
    <w:rsid w:val="00850E45"/>
    <w:rsid w:val="00854DAA"/>
    <w:rsid w:val="00855794"/>
    <w:rsid w:val="008651C5"/>
    <w:rsid w:val="00867219"/>
    <w:rsid w:val="008716E2"/>
    <w:rsid w:val="00882175"/>
    <w:rsid w:val="0089289D"/>
    <w:rsid w:val="008A32FC"/>
    <w:rsid w:val="008B29C6"/>
    <w:rsid w:val="008B748D"/>
    <w:rsid w:val="008C2FB4"/>
    <w:rsid w:val="008D39B1"/>
    <w:rsid w:val="008D56B0"/>
    <w:rsid w:val="008E44C0"/>
    <w:rsid w:val="00904C10"/>
    <w:rsid w:val="00921B14"/>
    <w:rsid w:val="00921CB7"/>
    <w:rsid w:val="00925986"/>
    <w:rsid w:val="009431A9"/>
    <w:rsid w:val="00946BCC"/>
    <w:rsid w:val="00965D60"/>
    <w:rsid w:val="0097290E"/>
    <w:rsid w:val="0097723C"/>
    <w:rsid w:val="0097744A"/>
    <w:rsid w:val="009A444C"/>
    <w:rsid w:val="009B2C06"/>
    <w:rsid w:val="009B453A"/>
    <w:rsid w:val="009B6EDE"/>
    <w:rsid w:val="009D4A36"/>
    <w:rsid w:val="009E6479"/>
    <w:rsid w:val="00A00670"/>
    <w:rsid w:val="00A00D73"/>
    <w:rsid w:val="00A206EC"/>
    <w:rsid w:val="00A21C83"/>
    <w:rsid w:val="00A23332"/>
    <w:rsid w:val="00A24103"/>
    <w:rsid w:val="00A30ADF"/>
    <w:rsid w:val="00A34055"/>
    <w:rsid w:val="00A45D95"/>
    <w:rsid w:val="00A52027"/>
    <w:rsid w:val="00A63E67"/>
    <w:rsid w:val="00A65E95"/>
    <w:rsid w:val="00A67320"/>
    <w:rsid w:val="00A678FA"/>
    <w:rsid w:val="00A90C29"/>
    <w:rsid w:val="00AA7E32"/>
    <w:rsid w:val="00AB00D6"/>
    <w:rsid w:val="00AB37C3"/>
    <w:rsid w:val="00AC0FE8"/>
    <w:rsid w:val="00AC14FE"/>
    <w:rsid w:val="00AC1746"/>
    <w:rsid w:val="00AC7732"/>
    <w:rsid w:val="00AE2CF9"/>
    <w:rsid w:val="00AF72B5"/>
    <w:rsid w:val="00B027CC"/>
    <w:rsid w:val="00B157A8"/>
    <w:rsid w:val="00B16A89"/>
    <w:rsid w:val="00B34034"/>
    <w:rsid w:val="00B4345B"/>
    <w:rsid w:val="00B43F2B"/>
    <w:rsid w:val="00B44B57"/>
    <w:rsid w:val="00B57B38"/>
    <w:rsid w:val="00B61021"/>
    <w:rsid w:val="00B661CE"/>
    <w:rsid w:val="00B8536B"/>
    <w:rsid w:val="00B9066F"/>
    <w:rsid w:val="00BC3FF7"/>
    <w:rsid w:val="00BC55CC"/>
    <w:rsid w:val="00BD3E57"/>
    <w:rsid w:val="00BD5C79"/>
    <w:rsid w:val="00BF4D5C"/>
    <w:rsid w:val="00BF5A80"/>
    <w:rsid w:val="00BF7987"/>
    <w:rsid w:val="00C024DE"/>
    <w:rsid w:val="00C15E24"/>
    <w:rsid w:val="00C21852"/>
    <w:rsid w:val="00C2273D"/>
    <w:rsid w:val="00C30199"/>
    <w:rsid w:val="00C30821"/>
    <w:rsid w:val="00C32DB3"/>
    <w:rsid w:val="00C3585A"/>
    <w:rsid w:val="00C36F7F"/>
    <w:rsid w:val="00C37048"/>
    <w:rsid w:val="00C405D9"/>
    <w:rsid w:val="00C407BE"/>
    <w:rsid w:val="00C415C8"/>
    <w:rsid w:val="00C5118A"/>
    <w:rsid w:val="00C51F4B"/>
    <w:rsid w:val="00C52DA2"/>
    <w:rsid w:val="00C6033C"/>
    <w:rsid w:val="00C73B67"/>
    <w:rsid w:val="00C7433D"/>
    <w:rsid w:val="00C9322C"/>
    <w:rsid w:val="00CB660F"/>
    <w:rsid w:val="00CC2DE8"/>
    <w:rsid w:val="00CC3D2E"/>
    <w:rsid w:val="00CC68B4"/>
    <w:rsid w:val="00CD4229"/>
    <w:rsid w:val="00CD6721"/>
    <w:rsid w:val="00CD6EA7"/>
    <w:rsid w:val="00CE698F"/>
    <w:rsid w:val="00D06408"/>
    <w:rsid w:val="00D127B1"/>
    <w:rsid w:val="00D133B4"/>
    <w:rsid w:val="00D204E5"/>
    <w:rsid w:val="00D2473B"/>
    <w:rsid w:val="00D24C23"/>
    <w:rsid w:val="00D416F3"/>
    <w:rsid w:val="00D63E40"/>
    <w:rsid w:val="00D72610"/>
    <w:rsid w:val="00D74BB9"/>
    <w:rsid w:val="00D8633F"/>
    <w:rsid w:val="00D964C3"/>
    <w:rsid w:val="00DA4637"/>
    <w:rsid w:val="00DB0C75"/>
    <w:rsid w:val="00DB1A6C"/>
    <w:rsid w:val="00DB504F"/>
    <w:rsid w:val="00DB5621"/>
    <w:rsid w:val="00DE0AD7"/>
    <w:rsid w:val="00DE3B98"/>
    <w:rsid w:val="00DE6E07"/>
    <w:rsid w:val="00E01A62"/>
    <w:rsid w:val="00E01EE9"/>
    <w:rsid w:val="00E16ECE"/>
    <w:rsid w:val="00E26004"/>
    <w:rsid w:val="00E2789B"/>
    <w:rsid w:val="00E55957"/>
    <w:rsid w:val="00E6694C"/>
    <w:rsid w:val="00E66BEA"/>
    <w:rsid w:val="00E67603"/>
    <w:rsid w:val="00E676EF"/>
    <w:rsid w:val="00E84506"/>
    <w:rsid w:val="00E92FEE"/>
    <w:rsid w:val="00E94B5F"/>
    <w:rsid w:val="00EB5A71"/>
    <w:rsid w:val="00EC30BB"/>
    <w:rsid w:val="00F145EF"/>
    <w:rsid w:val="00F1576C"/>
    <w:rsid w:val="00F30885"/>
    <w:rsid w:val="00F34C46"/>
    <w:rsid w:val="00F37CDE"/>
    <w:rsid w:val="00F51A59"/>
    <w:rsid w:val="00F52226"/>
    <w:rsid w:val="00F66DFB"/>
    <w:rsid w:val="00F80561"/>
    <w:rsid w:val="00F833C2"/>
    <w:rsid w:val="00F87D21"/>
    <w:rsid w:val="00F970B9"/>
    <w:rsid w:val="00FA512C"/>
    <w:rsid w:val="00FB7C0A"/>
    <w:rsid w:val="00FC45BC"/>
    <w:rsid w:val="00FE762A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DFF88"/>
  <w15:docId w15:val="{FCBA6EE5-67ED-47FF-BCFA-C9450B8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632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7632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D4A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0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04F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A7E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7E32"/>
    <w:rPr>
      <w:rFonts w:ascii="Calibri" w:hAnsi="Calibri"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A7E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7E32"/>
    <w:rPr>
      <w:rFonts w:ascii="Calibri" w:hAnsi="Calibri" w:cs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42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2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225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2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225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444225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0563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kosak@bmnt.gv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triatourism.com/it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ustriatourism.com/press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audia.riebler@austri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nt.gv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4BFD-94A6-41BB-AED5-33BAB4E9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 Werbung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 Badi</dc:creator>
  <cp:lastModifiedBy>Badi, Amira</cp:lastModifiedBy>
  <cp:revision>6</cp:revision>
  <cp:lastPrinted>2019-03-04T12:11:00Z</cp:lastPrinted>
  <dcterms:created xsi:type="dcterms:W3CDTF">2019-03-04T11:59:00Z</dcterms:created>
  <dcterms:modified xsi:type="dcterms:W3CDTF">2019-03-04T13:26:00Z</dcterms:modified>
</cp:coreProperties>
</file>